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B7D64" w14:textId="32ECD483" w:rsidR="00AA2426" w:rsidRDefault="00470E93" w:rsidP="00AA2426">
      <w:pPr>
        <w:jc w:val="center"/>
        <w:rPr>
          <w:b/>
          <w:bCs/>
        </w:rPr>
      </w:pPr>
      <w:bookmarkStart w:id="0" w:name="_GoBack"/>
      <w:bookmarkEnd w:id="0"/>
      <w:r>
        <w:rPr>
          <w:b/>
          <w:bCs/>
        </w:rPr>
        <w:t>201</w:t>
      </w:r>
      <w:r w:rsidR="00356F5F">
        <w:rPr>
          <w:b/>
          <w:bCs/>
        </w:rPr>
        <w:t>8</w:t>
      </w:r>
      <w:r>
        <w:rPr>
          <w:b/>
          <w:bCs/>
        </w:rPr>
        <w:t xml:space="preserve"> </w:t>
      </w:r>
      <w:r w:rsidR="00AA2426" w:rsidRPr="00AA2426">
        <w:rPr>
          <w:b/>
          <w:bCs/>
        </w:rPr>
        <w:t xml:space="preserve">Report of </w:t>
      </w:r>
      <w:r w:rsidR="00AA2426">
        <w:rPr>
          <w:b/>
          <w:bCs/>
        </w:rPr>
        <w:t>Saint Francis Center</w:t>
      </w:r>
      <w:r w:rsidR="00AA2426" w:rsidRPr="00AA2426">
        <w:rPr>
          <w:b/>
          <w:bCs/>
        </w:rPr>
        <w:t xml:space="preserve"> to the 13</w:t>
      </w:r>
      <w:r w:rsidR="00356F5F">
        <w:rPr>
          <w:b/>
          <w:bCs/>
        </w:rPr>
        <w:t>2</w:t>
      </w:r>
      <w:r w:rsidR="00356F5F" w:rsidRPr="00356F5F">
        <w:rPr>
          <w:b/>
          <w:bCs/>
          <w:vertAlign w:val="superscript"/>
        </w:rPr>
        <w:t>nd</w:t>
      </w:r>
      <w:r w:rsidR="00AA2426" w:rsidRPr="00AA2426">
        <w:rPr>
          <w:b/>
          <w:bCs/>
        </w:rPr>
        <w:t xml:space="preserve"> Annual Convention</w:t>
      </w:r>
    </w:p>
    <w:p w14:paraId="196692CE" w14:textId="6C8DD96A" w:rsidR="002F2952" w:rsidRDefault="00AA2426" w:rsidP="00AA2426">
      <w:pPr>
        <w:jc w:val="center"/>
        <w:rPr>
          <w:b/>
          <w:bCs/>
        </w:rPr>
      </w:pPr>
      <w:r w:rsidRPr="00AA2426">
        <w:rPr>
          <w:b/>
          <w:bCs/>
        </w:rPr>
        <w:t xml:space="preserve">of the Diocese of Colorado—October </w:t>
      </w:r>
      <w:r w:rsidR="00356F5F">
        <w:rPr>
          <w:b/>
          <w:bCs/>
        </w:rPr>
        <w:t>3</w:t>
      </w:r>
      <w:r w:rsidRPr="00AA2426">
        <w:rPr>
          <w:b/>
          <w:bCs/>
        </w:rPr>
        <w:t>-</w:t>
      </w:r>
      <w:r w:rsidR="00356F5F">
        <w:rPr>
          <w:b/>
          <w:bCs/>
        </w:rPr>
        <w:t>5</w:t>
      </w:r>
      <w:r w:rsidRPr="00AA2426">
        <w:rPr>
          <w:b/>
          <w:bCs/>
        </w:rPr>
        <w:t>, 201</w:t>
      </w:r>
      <w:r w:rsidR="00356F5F">
        <w:rPr>
          <w:b/>
          <w:bCs/>
        </w:rPr>
        <w:t>9</w:t>
      </w:r>
    </w:p>
    <w:p w14:paraId="2FCB12BB" w14:textId="77777777" w:rsidR="00470E93" w:rsidRDefault="00470E93" w:rsidP="00AA2426">
      <w:pPr>
        <w:jc w:val="center"/>
        <w:rPr>
          <w:b/>
          <w:bCs/>
        </w:rPr>
      </w:pPr>
    </w:p>
    <w:p w14:paraId="279E3157" w14:textId="77777777" w:rsidR="00470E93" w:rsidRDefault="00470E93" w:rsidP="00AA2426">
      <w:pPr>
        <w:jc w:val="center"/>
        <w:rPr>
          <w:i/>
          <w:color w:val="000000"/>
          <w:sz w:val="22"/>
          <w:szCs w:val="22"/>
        </w:rPr>
      </w:pPr>
      <w:r w:rsidRPr="00470E93">
        <w:rPr>
          <w:i/>
          <w:color w:val="000000"/>
          <w:sz w:val="22"/>
          <w:szCs w:val="22"/>
        </w:rPr>
        <w:t>The mission of S</w:t>
      </w:r>
      <w:r>
        <w:rPr>
          <w:i/>
          <w:color w:val="000000"/>
          <w:sz w:val="22"/>
          <w:szCs w:val="22"/>
        </w:rPr>
        <w:t>ain</w:t>
      </w:r>
      <w:r w:rsidRPr="00470E93">
        <w:rPr>
          <w:i/>
          <w:color w:val="000000"/>
          <w:sz w:val="22"/>
          <w:szCs w:val="22"/>
        </w:rPr>
        <w:t xml:space="preserve">t Francis Center is to reveal God's love for humanity by providing a safe place </w:t>
      </w:r>
    </w:p>
    <w:p w14:paraId="0CB2EFE7" w14:textId="70216D22" w:rsidR="00470E93" w:rsidRDefault="00470E93" w:rsidP="00470E93">
      <w:pPr>
        <w:jc w:val="center"/>
        <w:rPr>
          <w:i/>
          <w:color w:val="000000"/>
          <w:sz w:val="22"/>
          <w:szCs w:val="22"/>
        </w:rPr>
      </w:pPr>
      <w:r>
        <w:rPr>
          <w:i/>
          <w:color w:val="000000"/>
          <w:sz w:val="22"/>
          <w:szCs w:val="22"/>
        </w:rPr>
        <w:t xml:space="preserve">for </w:t>
      </w:r>
      <w:r w:rsidRPr="00470E93">
        <w:rPr>
          <w:i/>
          <w:color w:val="000000"/>
          <w:sz w:val="22"/>
          <w:szCs w:val="22"/>
        </w:rPr>
        <w:t xml:space="preserve">people who are homeless in Metro Denver to meet their basic needs for day-to-day survival </w:t>
      </w:r>
    </w:p>
    <w:p w14:paraId="1C9A5EE9" w14:textId="47AA27C4" w:rsidR="00470E93" w:rsidRDefault="00470E93" w:rsidP="00470E93">
      <w:pPr>
        <w:jc w:val="center"/>
        <w:rPr>
          <w:i/>
          <w:color w:val="000000"/>
          <w:sz w:val="22"/>
          <w:szCs w:val="22"/>
        </w:rPr>
      </w:pPr>
      <w:r w:rsidRPr="00470E93">
        <w:rPr>
          <w:i/>
          <w:color w:val="000000"/>
          <w:sz w:val="22"/>
          <w:szCs w:val="22"/>
        </w:rPr>
        <w:t>while offering them assistance to transition out of homelessness.</w:t>
      </w:r>
    </w:p>
    <w:p w14:paraId="4D649A1A" w14:textId="77777777" w:rsidR="00470E93" w:rsidRDefault="00470E93" w:rsidP="00470E93">
      <w:pPr>
        <w:jc w:val="center"/>
        <w:rPr>
          <w:i/>
          <w:color w:val="000000"/>
          <w:sz w:val="22"/>
          <w:szCs w:val="22"/>
        </w:rPr>
      </w:pPr>
    </w:p>
    <w:p w14:paraId="3155EDA2" w14:textId="3CA68BDF" w:rsidR="005123D9" w:rsidRPr="005123D9" w:rsidRDefault="005123D9" w:rsidP="005123D9">
      <w:pPr>
        <w:rPr>
          <w:b/>
          <w:color w:val="000000"/>
          <w:szCs w:val="22"/>
        </w:rPr>
      </w:pPr>
      <w:r w:rsidRPr="005123D9">
        <w:rPr>
          <w:b/>
          <w:color w:val="000000"/>
          <w:szCs w:val="22"/>
        </w:rPr>
        <w:t>Executive Summary</w:t>
      </w:r>
    </w:p>
    <w:p w14:paraId="638104C2" w14:textId="77777777" w:rsidR="006422C5" w:rsidRDefault="005E7E80" w:rsidP="005E7E80">
      <w:pPr>
        <w:jc w:val="both"/>
        <w:rPr>
          <w:color w:val="000000"/>
          <w:szCs w:val="22"/>
        </w:rPr>
      </w:pPr>
      <w:r w:rsidRPr="005E7E80">
        <w:rPr>
          <w:color w:val="000000"/>
          <w:szCs w:val="22"/>
        </w:rPr>
        <w:t>Looking back on 201</w:t>
      </w:r>
      <w:r w:rsidR="00356F5F">
        <w:rPr>
          <w:color w:val="000000"/>
          <w:szCs w:val="22"/>
        </w:rPr>
        <w:t>8</w:t>
      </w:r>
      <w:r w:rsidRPr="005E7E80">
        <w:rPr>
          <w:color w:val="000000"/>
          <w:szCs w:val="22"/>
        </w:rPr>
        <w:t xml:space="preserve">, the </w:t>
      </w:r>
      <w:r w:rsidR="007E50EA">
        <w:rPr>
          <w:color w:val="000000"/>
          <w:szCs w:val="22"/>
        </w:rPr>
        <w:t>work</w:t>
      </w:r>
      <w:r w:rsidRPr="005E7E80">
        <w:rPr>
          <w:color w:val="000000"/>
          <w:szCs w:val="22"/>
        </w:rPr>
        <w:t xml:space="preserve"> that </w:t>
      </w:r>
      <w:r w:rsidR="007E50EA">
        <w:rPr>
          <w:color w:val="000000"/>
          <w:szCs w:val="22"/>
        </w:rPr>
        <w:t xml:space="preserve">was accomplished centered </w:t>
      </w:r>
      <w:r w:rsidR="007A392C">
        <w:rPr>
          <w:color w:val="000000"/>
          <w:szCs w:val="22"/>
        </w:rPr>
        <w:t>on</w:t>
      </w:r>
      <w:r w:rsidR="007E50EA">
        <w:rPr>
          <w:color w:val="000000"/>
          <w:szCs w:val="22"/>
        </w:rPr>
        <w:t xml:space="preserve"> the concepts of</w:t>
      </w:r>
      <w:r w:rsidRPr="005E7E80">
        <w:rPr>
          <w:color w:val="000000"/>
          <w:szCs w:val="22"/>
        </w:rPr>
        <w:t xml:space="preserve"> </w:t>
      </w:r>
      <w:r w:rsidR="00356F5F">
        <w:rPr>
          <w:b/>
          <w:bCs/>
          <w:i/>
          <w:iCs/>
          <w:color w:val="000000"/>
          <w:szCs w:val="22"/>
        </w:rPr>
        <w:t>plan</w:t>
      </w:r>
      <w:r w:rsidR="008502C5">
        <w:rPr>
          <w:b/>
          <w:bCs/>
          <w:i/>
          <w:iCs/>
          <w:color w:val="000000"/>
          <w:szCs w:val="22"/>
        </w:rPr>
        <w:t xml:space="preserve"> &amp; provide</w:t>
      </w:r>
      <w:r w:rsidRPr="005E7E80">
        <w:rPr>
          <w:color w:val="000000"/>
          <w:szCs w:val="22"/>
        </w:rPr>
        <w:t xml:space="preserve">. </w:t>
      </w:r>
      <w:r w:rsidR="007E50EA">
        <w:rPr>
          <w:color w:val="000000"/>
          <w:szCs w:val="22"/>
        </w:rPr>
        <w:t>The Center continues to grow and evolve</w:t>
      </w:r>
      <w:r w:rsidR="007A392C">
        <w:rPr>
          <w:color w:val="000000"/>
          <w:szCs w:val="22"/>
        </w:rPr>
        <w:t xml:space="preserve"> to much more than a day shelter.</w:t>
      </w:r>
      <w:r w:rsidR="007E50EA">
        <w:rPr>
          <w:color w:val="000000"/>
          <w:szCs w:val="22"/>
        </w:rPr>
        <w:t xml:space="preserve"> </w:t>
      </w:r>
      <w:r w:rsidR="007A392C">
        <w:rPr>
          <w:color w:val="000000"/>
          <w:szCs w:val="22"/>
        </w:rPr>
        <w:t>The Center embarked on a 3 year strategic plan process, including input from our guests, the greater community, staff, volunteers and services partners. We are planning for all our major program areas: housing, employment, outreach, and day shelter. The plan forwarded three main goals: provider of choice, employer of choice, and funding stability/growth. The provider of choice goal requires that we be considered the “go to” helper to those experiencing homelessness. The employer of choice goal</w:t>
      </w:r>
      <w:r w:rsidR="006422C5">
        <w:rPr>
          <w:color w:val="000000"/>
          <w:szCs w:val="22"/>
        </w:rPr>
        <w:t xml:space="preserve"> asks that St. Francis Center is an employer of the highest caliber and a destination of choice for human services employment. </w:t>
      </w:r>
    </w:p>
    <w:p w14:paraId="0F878A7F" w14:textId="77777777" w:rsidR="006422C5" w:rsidRDefault="006422C5" w:rsidP="005E7E80">
      <w:pPr>
        <w:jc w:val="both"/>
        <w:rPr>
          <w:color w:val="000000"/>
          <w:szCs w:val="22"/>
        </w:rPr>
      </w:pPr>
    </w:p>
    <w:p w14:paraId="4A4E9B5D" w14:textId="4CFED6AD" w:rsidR="00AA2426" w:rsidRPr="00C101C4" w:rsidRDefault="007A392C" w:rsidP="005E7E80">
      <w:pPr>
        <w:jc w:val="both"/>
      </w:pPr>
      <w:r>
        <w:rPr>
          <w:color w:val="000000"/>
          <w:szCs w:val="22"/>
        </w:rPr>
        <w:t xml:space="preserve">The Center also continues to listen to the people being served and made great strides to incorporate </w:t>
      </w:r>
      <w:r w:rsidR="006422C5">
        <w:rPr>
          <w:color w:val="000000"/>
          <w:szCs w:val="22"/>
        </w:rPr>
        <w:t>t</w:t>
      </w:r>
      <w:r>
        <w:rPr>
          <w:color w:val="000000"/>
          <w:szCs w:val="22"/>
        </w:rPr>
        <w:t xml:space="preserve">rauma </w:t>
      </w:r>
      <w:r w:rsidR="006422C5">
        <w:rPr>
          <w:color w:val="000000"/>
          <w:szCs w:val="22"/>
        </w:rPr>
        <w:t>i</w:t>
      </w:r>
      <w:r>
        <w:rPr>
          <w:color w:val="000000"/>
          <w:szCs w:val="22"/>
        </w:rPr>
        <w:t xml:space="preserve">nformed </w:t>
      </w:r>
      <w:r w:rsidR="006422C5">
        <w:rPr>
          <w:color w:val="000000"/>
          <w:szCs w:val="22"/>
        </w:rPr>
        <w:t>p</w:t>
      </w:r>
      <w:r>
        <w:rPr>
          <w:color w:val="000000"/>
          <w:szCs w:val="22"/>
        </w:rPr>
        <w:t>ractices into the daily service model.</w:t>
      </w:r>
      <w:r w:rsidR="006422C5">
        <w:rPr>
          <w:color w:val="000000"/>
          <w:szCs w:val="22"/>
        </w:rPr>
        <w:t xml:space="preserve"> Being trauma informed provides our organization the capacity to meet our guests in the best place to move them forward and away from the challenges of homelessness.</w:t>
      </w:r>
      <w:r w:rsidR="009D1F35">
        <w:rPr>
          <w:color w:val="000000"/>
          <w:szCs w:val="22"/>
        </w:rPr>
        <w:t xml:space="preserve"> All of the work accomplished in 2018 was made more complex by the political environment around Denver’s mayoral race and the ramifications of Initiative 300. Denver voters overwhelmingly opposed a push by Denver Homeless Out Loud to allow people to occupy public spaces in response to Denver’s affordable housing crisis. The Center opposed the initiative on humanitarian grounds knowing the effects of living outside on people’s mental health. The tension of this battle was felt by guests, volunteers and staff alike. </w:t>
      </w:r>
      <w:r w:rsidR="005E7E80" w:rsidRPr="005E7E80">
        <w:rPr>
          <w:color w:val="000000"/>
          <w:szCs w:val="22"/>
        </w:rPr>
        <w:t>Looking ahead to 20</w:t>
      </w:r>
      <w:r>
        <w:rPr>
          <w:color w:val="000000"/>
          <w:szCs w:val="22"/>
        </w:rPr>
        <w:t>20</w:t>
      </w:r>
      <w:r w:rsidR="005E7E80" w:rsidRPr="005E7E80">
        <w:rPr>
          <w:color w:val="000000"/>
          <w:szCs w:val="22"/>
        </w:rPr>
        <w:t>, St. Francis Center will be celebrating our 3</w:t>
      </w:r>
      <w:r>
        <w:rPr>
          <w:color w:val="000000"/>
          <w:szCs w:val="22"/>
        </w:rPr>
        <w:t>7</w:t>
      </w:r>
      <w:r w:rsidR="005E7E80" w:rsidRPr="005E7E80">
        <w:rPr>
          <w:color w:val="000000"/>
          <w:szCs w:val="22"/>
          <w:vertAlign w:val="superscript"/>
        </w:rPr>
        <w:t>th</w:t>
      </w:r>
      <w:r w:rsidR="005E7E80" w:rsidRPr="005E7E80">
        <w:rPr>
          <w:color w:val="000000"/>
          <w:szCs w:val="22"/>
        </w:rPr>
        <w:t xml:space="preserve"> anniversary of service to the Denver </w:t>
      </w:r>
      <w:r w:rsidR="005E7E80">
        <w:rPr>
          <w:color w:val="000000"/>
          <w:szCs w:val="22"/>
        </w:rPr>
        <w:t>community</w:t>
      </w:r>
      <w:r>
        <w:rPr>
          <w:color w:val="000000"/>
          <w:szCs w:val="22"/>
        </w:rPr>
        <w:t xml:space="preserve"> and will be hoping to develop more affordable housing</w:t>
      </w:r>
      <w:r w:rsidR="005E7E80">
        <w:rPr>
          <w:color w:val="000000"/>
          <w:szCs w:val="22"/>
        </w:rPr>
        <w:t>.</w:t>
      </w:r>
    </w:p>
    <w:p w14:paraId="1C056CD5" w14:textId="77777777" w:rsidR="00C72C99" w:rsidRPr="00C101C4" w:rsidRDefault="00C72C99">
      <w:pPr>
        <w:ind w:left="720"/>
      </w:pPr>
    </w:p>
    <w:p w14:paraId="7C474918" w14:textId="77777777" w:rsidR="00823897" w:rsidRPr="00096C99" w:rsidRDefault="00823897" w:rsidP="00823897">
      <w:pPr>
        <w:tabs>
          <w:tab w:val="left" w:pos="360"/>
        </w:tabs>
        <w:ind w:left="360" w:hanging="360"/>
        <w:rPr>
          <w:i/>
          <w:iCs/>
        </w:rPr>
      </w:pPr>
      <w:r w:rsidRPr="00096C99">
        <w:rPr>
          <w:i/>
          <w:iCs/>
        </w:rPr>
        <w:t xml:space="preserve">Goal 1: </w:t>
      </w:r>
      <w:r w:rsidRPr="00096C99">
        <w:rPr>
          <w:u w:val="single"/>
        </w:rPr>
        <w:t>To provide emergency services to adults who are homeless</w:t>
      </w:r>
      <w:r w:rsidRPr="00096C99">
        <w:t xml:space="preserve">.  </w:t>
      </w:r>
    </w:p>
    <w:p w14:paraId="55CC1F0B" w14:textId="77777777" w:rsidR="00823897" w:rsidRDefault="00823897" w:rsidP="00823897">
      <w:pPr>
        <w:ind w:left="360" w:firstLine="360"/>
        <w:rPr>
          <w:b/>
          <w:bCs/>
        </w:rPr>
      </w:pPr>
    </w:p>
    <w:p w14:paraId="12CFD69F" w14:textId="77777777" w:rsidR="00823897" w:rsidRDefault="00823897" w:rsidP="00823897">
      <w:pPr>
        <w:ind w:firstLine="360"/>
        <w:rPr>
          <w:b/>
          <w:bCs/>
        </w:rPr>
      </w:pPr>
      <w:r>
        <w:rPr>
          <w:b/>
          <w:bCs/>
        </w:rPr>
        <w:t>Projected</w:t>
      </w:r>
      <w:r w:rsidRPr="006462AC">
        <w:rPr>
          <w:b/>
          <w:bCs/>
        </w:rPr>
        <w:t xml:space="preserve"> Outcomes: </w:t>
      </w:r>
    </w:p>
    <w:p w14:paraId="4A693B46" w14:textId="77777777" w:rsidR="00823897" w:rsidRDefault="00823897" w:rsidP="00823897">
      <w:pPr>
        <w:numPr>
          <w:ilvl w:val="0"/>
          <w:numId w:val="22"/>
        </w:numPr>
        <w:ind w:right="360"/>
        <w:rPr>
          <w:bCs/>
        </w:rPr>
      </w:pPr>
      <w:r>
        <w:rPr>
          <w:bCs/>
        </w:rPr>
        <w:t>Our day shelter will serve more than 750 different men and women a day, with close to 10,000 different people accessing shelter throughout the year.</w:t>
      </w:r>
      <w:r w:rsidRPr="009507AF">
        <w:rPr>
          <w:bCs/>
        </w:rPr>
        <w:t xml:space="preserve"> </w:t>
      </w:r>
    </w:p>
    <w:p w14:paraId="4213B808" w14:textId="77777777" w:rsidR="00823897" w:rsidRPr="009A7965" w:rsidRDefault="00823897" w:rsidP="00823897">
      <w:pPr>
        <w:numPr>
          <w:ilvl w:val="0"/>
          <w:numId w:val="22"/>
        </w:numPr>
        <w:ind w:right="360"/>
        <w:rPr>
          <w:bCs/>
        </w:rPr>
      </w:pPr>
      <w:r>
        <w:rPr>
          <w:bCs/>
        </w:rPr>
        <w:t>The St. Francis Center outreach team will have 14,500 encounters with homeless men and women, and connected many with shelter and emergency services.</w:t>
      </w:r>
    </w:p>
    <w:p w14:paraId="0987EF50" w14:textId="77777777" w:rsidR="00823897" w:rsidRPr="001075F4" w:rsidRDefault="00823897" w:rsidP="00823897">
      <w:pPr>
        <w:pStyle w:val="ListParagraph"/>
        <w:tabs>
          <w:tab w:val="left" w:pos="360"/>
        </w:tabs>
      </w:pPr>
    </w:p>
    <w:p w14:paraId="3EF492D3" w14:textId="77777777" w:rsidR="00823897" w:rsidRDefault="00823897" w:rsidP="00823897">
      <w:pPr>
        <w:tabs>
          <w:tab w:val="left" w:pos="360"/>
        </w:tabs>
        <w:ind w:left="360"/>
      </w:pPr>
      <w:r w:rsidRPr="001075F4">
        <w:rPr>
          <w:b/>
          <w:bCs/>
        </w:rPr>
        <w:t xml:space="preserve">Actual Outcomes: </w:t>
      </w:r>
    </w:p>
    <w:p w14:paraId="47B17C6C" w14:textId="257A299A" w:rsidR="00823897" w:rsidRPr="00A60FE4" w:rsidRDefault="00823897" w:rsidP="00823897">
      <w:pPr>
        <w:numPr>
          <w:ilvl w:val="0"/>
          <w:numId w:val="17"/>
        </w:numPr>
        <w:tabs>
          <w:tab w:val="left" w:pos="360"/>
        </w:tabs>
      </w:pPr>
      <w:r>
        <w:t>We provided shelter to 10,3</w:t>
      </w:r>
      <w:r w:rsidR="009D1F35">
        <w:t>51</w:t>
      </w:r>
      <w:r>
        <w:t xml:space="preserve"> </w:t>
      </w:r>
      <w:r w:rsidRPr="00A60FE4">
        <w:t>different guests</w:t>
      </w:r>
      <w:r>
        <w:t>, serving a daily average of 7</w:t>
      </w:r>
      <w:r w:rsidR="009D1F35">
        <w:t>42</w:t>
      </w:r>
      <w:r>
        <w:t xml:space="preserve"> different people.</w:t>
      </w:r>
    </w:p>
    <w:p w14:paraId="7EFF17EB" w14:textId="0A67057F" w:rsidR="00823897" w:rsidRDefault="00823897" w:rsidP="00823897">
      <w:pPr>
        <w:numPr>
          <w:ilvl w:val="0"/>
          <w:numId w:val="17"/>
        </w:numPr>
        <w:tabs>
          <w:tab w:val="left" w:pos="360"/>
        </w:tabs>
      </w:pPr>
      <w:r w:rsidRPr="00717F4B">
        <w:t xml:space="preserve">Our outreach team had </w:t>
      </w:r>
      <w:r w:rsidR="009D1F35">
        <w:t>7</w:t>
      </w:r>
      <w:r>
        <w:t>,</w:t>
      </w:r>
      <w:r w:rsidR="009D1F35">
        <w:t>836</w:t>
      </w:r>
      <w:r w:rsidRPr="00717F4B">
        <w:t xml:space="preserve"> encounters with homeless individuals in downtown Denver, helping hundreds access shelter, healthcare and emergency services.</w:t>
      </w:r>
    </w:p>
    <w:p w14:paraId="1B4586AA" w14:textId="77777777" w:rsidR="00823897" w:rsidRDefault="00823897" w:rsidP="00823897">
      <w:pPr>
        <w:ind w:left="360" w:firstLine="360"/>
      </w:pPr>
    </w:p>
    <w:p w14:paraId="554BD7A3" w14:textId="77777777" w:rsidR="00823897" w:rsidRPr="003751D3" w:rsidRDefault="00823897" w:rsidP="00823897">
      <w:pPr>
        <w:ind w:left="360" w:hanging="360"/>
      </w:pPr>
    </w:p>
    <w:p w14:paraId="599C64AD" w14:textId="77777777" w:rsidR="00823897" w:rsidRPr="00D504E8" w:rsidRDefault="00823897" w:rsidP="00823897">
      <w:pPr>
        <w:tabs>
          <w:tab w:val="left" w:pos="360"/>
        </w:tabs>
        <w:ind w:left="360" w:hanging="360"/>
      </w:pPr>
      <w:r w:rsidRPr="00096C99">
        <w:rPr>
          <w:i/>
          <w:iCs/>
        </w:rPr>
        <w:t xml:space="preserve">Goal 2: </w:t>
      </w:r>
      <w:r w:rsidRPr="00096C99">
        <w:rPr>
          <w:u w:val="single"/>
        </w:rPr>
        <w:t xml:space="preserve">To </w:t>
      </w:r>
      <w:r>
        <w:rPr>
          <w:u w:val="single"/>
        </w:rPr>
        <w:t>provide stabilizing services that help men and women end their homelessness</w:t>
      </w:r>
      <w:r w:rsidRPr="00096C99">
        <w:rPr>
          <w:u w:val="single"/>
        </w:rPr>
        <w:t>.</w:t>
      </w:r>
      <w:r w:rsidRPr="00096C99">
        <w:t xml:space="preserve">  </w:t>
      </w:r>
    </w:p>
    <w:p w14:paraId="5FCF203B" w14:textId="77777777" w:rsidR="00823897" w:rsidRPr="006462AC" w:rsidRDefault="00823897" w:rsidP="00823897">
      <w:pPr>
        <w:tabs>
          <w:tab w:val="left" w:pos="360"/>
        </w:tabs>
        <w:ind w:left="360" w:hanging="360"/>
        <w:rPr>
          <w:i/>
          <w:iCs/>
        </w:rPr>
      </w:pPr>
    </w:p>
    <w:p w14:paraId="28145A0A" w14:textId="77777777" w:rsidR="00823897" w:rsidRDefault="00823897" w:rsidP="00823897">
      <w:pPr>
        <w:tabs>
          <w:tab w:val="left" w:pos="360"/>
        </w:tabs>
        <w:ind w:left="360" w:hanging="360"/>
      </w:pPr>
      <w:r>
        <w:rPr>
          <w:b/>
          <w:bCs/>
        </w:rPr>
        <w:tab/>
        <w:t>Projected</w:t>
      </w:r>
      <w:r w:rsidRPr="006462AC">
        <w:rPr>
          <w:b/>
          <w:bCs/>
        </w:rPr>
        <w:t xml:space="preserve"> Outcomes: </w:t>
      </w:r>
    </w:p>
    <w:p w14:paraId="2FCF0CF9" w14:textId="77777777" w:rsidR="00823897" w:rsidRDefault="00823897" w:rsidP="00823897">
      <w:pPr>
        <w:numPr>
          <w:ilvl w:val="0"/>
          <w:numId w:val="17"/>
        </w:numPr>
        <w:ind w:right="360"/>
        <w:rPr>
          <w:bCs/>
        </w:rPr>
      </w:pPr>
      <w:r>
        <w:rPr>
          <w:bCs/>
        </w:rPr>
        <w:t>More than 1,200 men and women will receive employment services.</w:t>
      </w:r>
    </w:p>
    <w:p w14:paraId="3531700B" w14:textId="77777777" w:rsidR="00823897" w:rsidRDefault="00823897" w:rsidP="00823897">
      <w:pPr>
        <w:numPr>
          <w:ilvl w:val="0"/>
          <w:numId w:val="17"/>
        </w:numPr>
        <w:ind w:right="360"/>
        <w:rPr>
          <w:bCs/>
        </w:rPr>
      </w:pPr>
      <w:r>
        <w:rPr>
          <w:bCs/>
        </w:rPr>
        <w:t>The health clinic will provide high quality healthcare services to more than 1,100 different guests.</w:t>
      </w:r>
    </w:p>
    <w:p w14:paraId="44A429B1" w14:textId="77777777" w:rsidR="00823897" w:rsidRDefault="00823897" w:rsidP="00823897">
      <w:pPr>
        <w:numPr>
          <w:ilvl w:val="0"/>
          <w:numId w:val="17"/>
        </w:numPr>
        <w:ind w:right="360"/>
        <w:rPr>
          <w:bCs/>
        </w:rPr>
      </w:pPr>
      <w:r>
        <w:lastRenderedPageBreak/>
        <w:t>More than 1,500 different men and women will receive help accessing resources such as birth certificates, bus tickets, transportation, and information/referrals through our Social Services staff.</w:t>
      </w:r>
      <w:r w:rsidRPr="00745CBE">
        <w:rPr>
          <w:bCs/>
        </w:rPr>
        <w:t xml:space="preserve"> </w:t>
      </w:r>
    </w:p>
    <w:p w14:paraId="68E04104" w14:textId="77777777" w:rsidR="00823897" w:rsidRPr="00745CBE" w:rsidRDefault="00823897" w:rsidP="00823897">
      <w:pPr>
        <w:numPr>
          <w:ilvl w:val="0"/>
          <w:numId w:val="17"/>
        </w:numPr>
        <w:ind w:right="360"/>
        <w:rPr>
          <w:bCs/>
        </w:rPr>
      </w:pPr>
      <w:r>
        <w:rPr>
          <w:bCs/>
        </w:rPr>
        <w:t>More than 90,000 units of clothing would be distributed.</w:t>
      </w:r>
    </w:p>
    <w:p w14:paraId="7E2B2EDC" w14:textId="77777777" w:rsidR="00823897" w:rsidRDefault="00823897" w:rsidP="00823897">
      <w:pPr>
        <w:tabs>
          <w:tab w:val="left" w:pos="360"/>
        </w:tabs>
      </w:pPr>
    </w:p>
    <w:p w14:paraId="59B1AA27" w14:textId="77777777" w:rsidR="00823897" w:rsidRDefault="00823897" w:rsidP="00823897">
      <w:pPr>
        <w:tabs>
          <w:tab w:val="left" w:pos="360"/>
        </w:tabs>
        <w:rPr>
          <w:b/>
        </w:rPr>
      </w:pPr>
      <w:r>
        <w:rPr>
          <w:b/>
        </w:rPr>
        <w:tab/>
        <w:t>Actual Outcomes:</w:t>
      </w:r>
    </w:p>
    <w:p w14:paraId="0FD97A4E" w14:textId="6BE1723C" w:rsidR="00823897" w:rsidRPr="001075F4" w:rsidRDefault="00823897" w:rsidP="00823897">
      <w:pPr>
        <w:pStyle w:val="ListParagraph"/>
        <w:numPr>
          <w:ilvl w:val="0"/>
          <w:numId w:val="20"/>
        </w:numPr>
        <w:tabs>
          <w:tab w:val="left" w:pos="360"/>
        </w:tabs>
        <w:rPr>
          <w:b/>
        </w:rPr>
      </w:pPr>
      <w:r>
        <w:t xml:space="preserve">Employment Services served close to </w:t>
      </w:r>
      <w:r w:rsidR="00786790">
        <w:t>2</w:t>
      </w:r>
      <w:r>
        <w:t>,</w:t>
      </w:r>
      <w:r w:rsidR="00786790">
        <w:t>020</w:t>
      </w:r>
      <w:r>
        <w:t xml:space="preserve"> different individuals and helped place people in </w:t>
      </w:r>
      <w:r w:rsidR="00786790">
        <w:t>453</w:t>
      </w:r>
      <w:r>
        <w:t xml:space="preserve"> full-time jobs.</w:t>
      </w:r>
    </w:p>
    <w:p w14:paraId="2535B789" w14:textId="565ED34A" w:rsidR="00823897" w:rsidRPr="001075F4" w:rsidRDefault="00823897" w:rsidP="00823897">
      <w:pPr>
        <w:pStyle w:val="ListParagraph"/>
        <w:numPr>
          <w:ilvl w:val="0"/>
          <w:numId w:val="20"/>
        </w:numPr>
        <w:tabs>
          <w:tab w:val="left" w:pos="360"/>
        </w:tabs>
        <w:rPr>
          <w:b/>
        </w:rPr>
      </w:pPr>
      <w:r>
        <w:t xml:space="preserve">The health clinic served </w:t>
      </w:r>
      <w:r w:rsidR="00786790">
        <w:t>1,023</w:t>
      </w:r>
      <w:r>
        <w:t xml:space="preserve"> different guests, who visited the clinic over </w:t>
      </w:r>
      <w:r w:rsidR="00786790">
        <w:t>2</w:t>
      </w:r>
      <w:r>
        <w:t>,</w:t>
      </w:r>
      <w:r w:rsidR="00786790">
        <w:t>000</w:t>
      </w:r>
      <w:r>
        <w:t xml:space="preserve"> times.</w:t>
      </w:r>
    </w:p>
    <w:p w14:paraId="18CEDB43" w14:textId="2C6DAF84" w:rsidR="00823897" w:rsidRPr="00745CBE" w:rsidRDefault="00823897" w:rsidP="00823897">
      <w:pPr>
        <w:pStyle w:val="ListParagraph"/>
        <w:numPr>
          <w:ilvl w:val="0"/>
          <w:numId w:val="20"/>
        </w:numPr>
        <w:tabs>
          <w:tab w:val="left" w:pos="360"/>
        </w:tabs>
        <w:rPr>
          <w:b/>
        </w:rPr>
      </w:pPr>
      <w:r>
        <w:t>Social Services staff served over 2,</w:t>
      </w:r>
      <w:r w:rsidR="00786790">
        <w:t>999</w:t>
      </w:r>
      <w:r>
        <w:t xml:space="preserve"> different individuals and provided over 5,</w:t>
      </w:r>
      <w:r w:rsidR="00786790">
        <w:t>340</w:t>
      </w:r>
      <w:r>
        <w:t xml:space="preserve"> different services. </w:t>
      </w:r>
    </w:p>
    <w:p w14:paraId="52BE60AC" w14:textId="6CE618EC" w:rsidR="00823897" w:rsidRPr="00823897" w:rsidRDefault="00823897" w:rsidP="00823897">
      <w:pPr>
        <w:pStyle w:val="ListParagraph"/>
        <w:numPr>
          <w:ilvl w:val="0"/>
          <w:numId w:val="20"/>
        </w:numPr>
        <w:tabs>
          <w:tab w:val="left" w:pos="360"/>
        </w:tabs>
        <w:rPr>
          <w:b/>
        </w:rPr>
      </w:pPr>
      <w:r>
        <w:t>Guests visited the clothing room over 1</w:t>
      </w:r>
      <w:r w:rsidR="00786790">
        <w:t>6</w:t>
      </w:r>
      <w:r>
        <w:t>,</w:t>
      </w:r>
      <w:r w:rsidR="00786790">
        <w:t>000</w:t>
      </w:r>
      <w:r>
        <w:t xml:space="preserve"> times, resulting in over 90,000 units of clothing being distributed.</w:t>
      </w:r>
    </w:p>
    <w:p w14:paraId="2BF514FC" w14:textId="77777777" w:rsidR="00823897" w:rsidRPr="001075F4" w:rsidRDefault="00823897" w:rsidP="00823897">
      <w:pPr>
        <w:pStyle w:val="ListParagraph"/>
        <w:tabs>
          <w:tab w:val="left" w:pos="360"/>
        </w:tabs>
        <w:rPr>
          <w:b/>
        </w:rPr>
      </w:pPr>
    </w:p>
    <w:p w14:paraId="6C8F7D53" w14:textId="77777777" w:rsidR="00823897" w:rsidRDefault="00823897" w:rsidP="00823897">
      <w:pPr>
        <w:tabs>
          <w:tab w:val="left" w:pos="360"/>
        </w:tabs>
      </w:pPr>
    </w:p>
    <w:p w14:paraId="262A0991" w14:textId="7B2740FD" w:rsidR="00823897" w:rsidRPr="00823897" w:rsidRDefault="00823897" w:rsidP="00823897">
      <w:pPr>
        <w:rPr>
          <w:i/>
          <w:iCs/>
        </w:rPr>
      </w:pPr>
      <w:r w:rsidRPr="00096C99">
        <w:rPr>
          <w:i/>
          <w:iCs/>
        </w:rPr>
        <w:t xml:space="preserve">Goal </w:t>
      </w:r>
      <w:r>
        <w:rPr>
          <w:i/>
          <w:iCs/>
        </w:rPr>
        <w:t>3</w:t>
      </w:r>
      <w:r w:rsidRPr="00096C99">
        <w:rPr>
          <w:i/>
          <w:iCs/>
        </w:rPr>
        <w:t xml:space="preserve">: </w:t>
      </w:r>
      <w:r w:rsidRPr="00096C99">
        <w:rPr>
          <w:u w:val="single"/>
        </w:rPr>
        <w:t xml:space="preserve">To </w:t>
      </w:r>
      <w:r>
        <w:rPr>
          <w:u w:val="single"/>
        </w:rPr>
        <w:t>support men and women after they transition out of homelessness, helping them to continue to remain housed and meet goals for self-sufficiency.</w:t>
      </w:r>
    </w:p>
    <w:p w14:paraId="35BDCCDA" w14:textId="77777777" w:rsidR="00823897" w:rsidRDefault="00823897" w:rsidP="00823897">
      <w:pPr>
        <w:tabs>
          <w:tab w:val="left" w:pos="360"/>
        </w:tabs>
      </w:pPr>
    </w:p>
    <w:p w14:paraId="4D68A47B" w14:textId="77777777" w:rsidR="00823897" w:rsidRPr="00B776A1" w:rsidRDefault="00823897" w:rsidP="00823897">
      <w:pPr>
        <w:tabs>
          <w:tab w:val="left" w:pos="360"/>
        </w:tabs>
        <w:ind w:left="360" w:hanging="360"/>
      </w:pPr>
      <w:r>
        <w:rPr>
          <w:b/>
          <w:bCs/>
        </w:rPr>
        <w:tab/>
        <w:t xml:space="preserve">Projected </w:t>
      </w:r>
      <w:r w:rsidRPr="00B776A1">
        <w:rPr>
          <w:b/>
          <w:bCs/>
        </w:rPr>
        <w:t xml:space="preserve">Outcomes: </w:t>
      </w:r>
    </w:p>
    <w:p w14:paraId="427AE1FE" w14:textId="77777777" w:rsidR="00823897" w:rsidRDefault="00823897" w:rsidP="00823897">
      <w:pPr>
        <w:numPr>
          <w:ilvl w:val="0"/>
          <w:numId w:val="17"/>
        </w:numPr>
        <w:ind w:right="360"/>
        <w:rPr>
          <w:bCs/>
        </w:rPr>
      </w:pPr>
      <w:r>
        <w:rPr>
          <w:bCs/>
        </w:rPr>
        <w:t>St. Francis Center will help 325 different people find or retain housing.</w:t>
      </w:r>
    </w:p>
    <w:p w14:paraId="7F3CA8E8" w14:textId="77777777" w:rsidR="00823897" w:rsidRPr="0076348A" w:rsidRDefault="00823897" w:rsidP="00823897">
      <w:pPr>
        <w:numPr>
          <w:ilvl w:val="0"/>
          <w:numId w:val="17"/>
        </w:numPr>
        <w:ind w:right="360"/>
        <w:rPr>
          <w:bCs/>
        </w:rPr>
      </w:pPr>
      <w:r w:rsidRPr="00A60FE4">
        <w:t xml:space="preserve">Case managers </w:t>
      </w:r>
      <w:r>
        <w:t>will provide</w:t>
      </w:r>
      <w:r w:rsidRPr="00A60FE4">
        <w:t xml:space="preserve"> intensive support to residents in </w:t>
      </w:r>
      <w:r>
        <w:t>69</w:t>
      </w:r>
      <w:r w:rsidRPr="00A60FE4">
        <w:t xml:space="preserve"> units of housing.</w:t>
      </w:r>
    </w:p>
    <w:p w14:paraId="5528D21A" w14:textId="77777777" w:rsidR="00823897" w:rsidRPr="001075F4" w:rsidRDefault="00823897" w:rsidP="00823897">
      <w:pPr>
        <w:numPr>
          <w:ilvl w:val="0"/>
          <w:numId w:val="17"/>
        </w:numPr>
        <w:ind w:right="360"/>
        <w:rPr>
          <w:bCs/>
        </w:rPr>
      </w:pPr>
      <w:r>
        <w:t>90% of those receiving case management support will remain housed.</w:t>
      </w:r>
    </w:p>
    <w:p w14:paraId="1A11192C" w14:textId="77777777" w:rsidR="00823897" w:rsidRDefault="00823897" w:rsidP="00823897">
      <w:pPr>
        <w:ind w:left="360" w:right="360"/>
      </w:pPr>
    </w:p>
    <w:p w14:paraId="1CFF6BC7" w14:textId="77777777" w:rsidR="00823897" w:rsidRDefault="00823897" w:rsidP="00823897">
      <w:pPr>
        <w:tabs>
          <w:tab w:val="left" w:pos="360"/>
        </w:tabs>
        <w:ind w:left="360" w:hanging="360"/>
        <w:rPr>
          <w:b/>
          <w:bCs/>
        </w:rPr>
      </w:pPr>
      <w:r>
        <w:rPr>
          <w:b/>
          <w:bCs/>
        </w:rPr>
        <w:tab/>
      </w:r>
      <w:r w:rsidRPr="00B776A1">
        <w:rPr>
          <w:b/>
          <w:bCs/>
        </w:rPr>
        <w:t xml:space="preserve">Actual Outcomes: </w:t>
      </w:r>
    </w:p>
    <w:p w14:paraId="0DD66D04" w14:textId="438CEB05" w:rsidR="00823897" w:rsidRDefault="00823897" w:rsidP="00823897">
      <w:pPr>
        <w:pStyle w:val="ListParagraph"/>
        <w:numPr>
          <w:ilvl w:val="0"/>
          <w:numId w:val="21"/>
        </w:numPr>
        <w:tabs>
          <w:tab w:val="left" w:pos="360"/>
        </w:tabs>
      </w:pPr>
      <w:r>
        <w:t>St. Francis Center helped 3</w:t>
      </w:r>
      <w:r w:rsidR="00786790">
        <w:t>46</w:t>
      </w:r>
      <w:r>
        <w:t xml:space="preserve"> different individuals find or retain housing.</w:t>
      </w:r>
    </w:p>
    <w:p w14:paraId="7620DD02" w14:textId="5DD01514" w:rsidR="00823897" w:rsidRDefault="00823897" w:rsidP="00823897">
      <w:pPr>
        <w:pStyle w:val="ListParagraph"/>
        <w:numPr>
          <w:ilvl w:val="0"/>
          <w:numId w:val="21"/>
        </w:numPr>
        <w:tabs>
          <w:tab w:val="left" w:pos="360"/>
        </w:tabs>
      </w:pPr>
      <w:r>
        <w:t xml:space="preserve">Case Managers provided intensive support to residents in </w:t>
      </w:r>
      <w:r w:rsidR="00786790">
        <w:t>120</w:t>
      </w:r>
      <w:r>
        <w:t xml:space="preserve"> units of housing.</w:t>
      </w:r>
    </w:p>
    <w:p w14:paraId="65CB9C85" w14:textId="59941093" w:rsidR="00823897" w:rsidRPr="00B776A1" w:rsidRDefault="00786790" w:rsidP="00823897">
      <w:pPr>
        <w:pStyle w:val="ListParagraph"/>
        <w:numPr>
          <w:ilvl w:val="0"/>
          <w:numId w:val="21"/>
        </w:numPr>
        <w:tabs>
          <w:tab w:val="left" w:pos="360"/>
        </w:tabs>
      </w:pPr>
      <w:r>
        <w:t>89</w:t>
      </w:r>
      <w:r w:rsidR="00823897">
        <w:t xml:space="preserve">% of those who received case management support across all SFC housing programs stayed either in supportive housing or moved on to other permanent housing arrangements. </w:t>
      </w:r>
    </w:p>
    <w:p w14:paraId="3723C0E8" w14:textId="77777777" w:rsidR="002F08AC" w:rsidRDefault="002F08AC" w:rsidP="002F08AC">
      <w:pPr>
        <w:tabs>
          <w:tab w:val="left" w:pos="360"/>
        </w:tabs>
        <w:ind w:left="360"/>
      </w:pPr>
    </w:p>
    <w:p w14:paraId="4E44558C" w14:textId="30F71FEB" w:rsidR="00470E93" w:rsidRPr="00C72C99" w:rsidRDefault="00470E93" w:rsidP="005123D9">
      <w:pPr>
        <w:pStyle w:val="BodyTextIndent2"/>
        <w:numPr>
          <w:ilvl w:val="0"/>
          <w:numId w:val="24"/>
        </w:numPr>
        <w:ind w:left="0"/>
        <w:rPr>
          <w:b/>
        </w:rPr>
      </w:pPr>
      <w:r w:rsidRPr="00C72C99">
        <w:rPr>
          <w:b/>
        </w:rPr>
        <w:t>C</w:t>
      </w:r>
      <w:r>
        <w:rPr>
          <w:b/>
        </w:rPr>
        <w:t>ommunity Impact</w:t>
      </w:r>
      <w:r w:rsidRPr="00C72C99">
        <w:rPr>
          <w:b/>
        </w:rPr>
        <w:t>:</w:t>
      </w:r>
    </w:p>
    <w:p w14:paraId="2AAA1ACC" w14:textId="381B59D7" w:rsidR="002F2952" w:rsidRDefault="00823897" w:rsidP="00823897">
      <w:r w:rsidRPr="00FE72F4">
        <w:t xml:space="preserve">The </w:t>
      </w:r>
      <w:r>
        <w:t>Day Center</w:t>
      </w:r>
      <w:r w:rsidRPr="00FE72F4">
        <w:t xml:space="preserve"> continues to help hundreds of people every day with emergency services and with support to </w:t>
      </w:r>
      <w:r>
        <w:t xml:space="preserve">aid the </w:t>
      </w:r>
      <w:r w:rsidRPr="00FE72F4">
        <w:t xml:space="preserve">transition out of homelessness. Grant funds </w:t>
      </w:r>
      <w:r>
        <w:t>helped allow</w:t>
      </w:r>
      <w:r w:rsidRPr="00FE72F4">
        <w:t xml:space="preserve"> us to keep a full schedule of hours and program services </w:t>
      </w:r>
      <w:r>
        <w:t>available to meet what continues to be a growing need in the Denver Metro area</w:t>
      </w:r>
      <w:r w:rsidRPr="00FE72F4">
        <w:t xml:space="preserve">. </w:t>
      </w:r>
      <w:r>
        <w:t xml:space="preserve">Efforts are also underway to increase essential service area (showers, clothing, mail, and storage) access by utilizing additional volunteer resources. </w:t>
      </w:r>
      <w:r w:rsidRPr="00FE72F4">
        <w:t xml:space="preserve">Funds also helped us </w:t>
      </w:r>
      <w:r>
        <w:t xml:space="preserve">continue </w:t>
      </w:r>
      <w:r w:rsidRPr="00FE72F4">
        <w:t>to be a key collaborative partner with the Women’s Homeless</w:t>
      </w:r>
      <w:r>
        <w:t>ness</w:t>
      </w:r>
      <w:r w:rsidRPr="00FE72F4">
        <w:t xml:space="preserve"> Initiative to provide access </w:t>
      </w:r>
      <w:r>
        <w:t xml:space="preserve">and transportation </w:t>
      </w:r>
      <w:r w:rsidRPr="00FE72F4">
        <w:t>to overnight shelter for women at area churches</w:t>
      </w:r>
      <w:r w:rsidRPr="00375EDD">
        <w:t>.</w:t>
      </w:r>
      <w:r w:rsidR="00C2657D">
        <w:t xml:space="preserve"> </w:t>
      </w:r>
    </w:p>
    <w:p w14:paraId="6EEEBC1C" w14:textId="77777777" w:rsidR="00C72C99" w:rsidRDefault="00C72C99" w:rsidP="003B2D0C">
      <w:pPr>
        <w:pStyle w:val="BodyTextIndent2"/>
        <w:ind w:left="0"/>
      </w:pPr>
    </w:p>
    <w:p w14:paraId="172CD863" w14:textId="77777777" w:rsidR="00C72C99" w:rsidRPr="00C72C99" w:rsidRDefault="00C72C99" w:rsidP="003B2D0C">
      <w:pPr>
        <w:pStyle w:val="BodyTextIndent2"/>
        <w:ind w:left="0"/>
        <w:rPr>
          <w:b/>
        </w:rPr>
      </w:pPr>
      <w:r w:rsidRPr="00C72C99">
        <w:rPr>
          <w:b/>
        </w:rPr>
        <w:t>Collaborations:</w:t>
      </w:r>
    </w:p>
    <w:p w14:paraId="6F8DAC0A" w14:textId="2E75F980" w:rsidR="003F4ADE" w:rsidRPr="00411459" w:rsidRDefault="003F4ADE" w:rsidP="003B2D0C">
      <w:pPr>
        <w:pStyle w:val="BodyTextIndent2"/>
        <w:ind w:left="0"/>
      </w:pPr>
      <w:r w:rsidRPr="00411459">
        <w:t>St. Francis Center</w:t>
      </w:r>
      <w:r w:rsidR="006B0A4A">
        <w:t xml:space="preserve"> continues to maximize </w:t>
      </w:r>
      <w:r w:rsidRPr="00411459">
        <w:t>resources by seeking p</w:t>
      </w:r>
      <w:r w:rsidR="006B0A4A">
        <w:t>artnerships with outside groups</w:t>
      </w:r>
      <w:r w:rsidRPr="00411459">
        <w:t xml:space="preserve"> and having those groups provide services on-site. </w:t>
      </w:r>
      <w:r w:rsidR="006B0A4A">
        <w:t>On-site</w:t>
      </w:r>
      <w:r w:rsidRPr="00411459">
        <w:t xml:space="preserve"> partnerships include: </w:t>
      </w:r>
    </w:p>
    <w:p w14:paraId="290DE13D" w14:textId="77777777" w:rsidR="003F4ADE" w:rsidRPr="00411459" w:rsidRDefault="003F4ADE" w:rsidP="003F4ADE">
      <w:pPr>
        <w:pStyle w:val="BodyTextIndent2"/>
        <w:rPr>
          <w:rFonts w:cs="Arial"/>
          <w:sz w:val="16"/>
          <w:szCs w:val="1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580"/>
      </w:tblGrid>
      <w:tr w:rsidR="003F4ADE" w:rsidRPr="00096C99" w14:paraId="16C11ECD" w14:textId="77777777" w:rsidTr="00F417FD">
        <w:trPr>
          <w:tblHeader/>
        </w:trPr>
        <w:tc>
          <w:tcPr>
            <w:tcW w:w="4068" w:type="dxa"/>
          </w:tcPr>
          <w:p w14:paraId="1486A054" w14:textId="77777777" w:rsidR="003F4ADE" w:rsidRPr="00096C99" w:rsidRDefault="003F4ADE" w:rsidP="00F417FD">
            <w:pPr>
              <w:rPr>
                <w:b/>
                <w:bCs/>
              </w:rPr>
            </w:pPr>
            <w:r w:rsidRPr="00096C99">
              <w:rPr>
                <w:b/>
                <w:bCs/>
              </w:rPr>
              <w:t>On-Site Partner</w:t>
            </w:r>
          </w:p>
        </w:tc>
        <w:tc>
          <w:tcPr>
            <w:tcW w:w="5580" w:type="dxa"/>
          </w:tcPr>
          <w:p w14:paraId="0BC16EB7" w14:textId="77777777" w:rsidR="003F4ADE" w:rsidRPr="00096C99" w:rsidRDefault="003F4ADE" w:rsidP="00F417FD">
            <w:pPr>
              <w:rPr>
                <w:b/>
                <w:bCs/>
              </w:rPr>
            </w:pPr>
            <w:r w:rsidRPr="00096C99">
              <w:rPr>
                <w:b/>
                <w:bCs/>
              </w:rPr>
              <w:t>Service</w:t>
            </w:r>
          </w:p>
        </w:tc>
      </w:tr>
      <w:tr w:rsidR="003F4ADE" w:rsidRPr="00096C99" w14:paraId="23101443" w14:textId="77777777" w:rsidTr="00F417FD">
        <w:tc>
          <w:tcPr>
            <w:tcW w:w="4068" w:type="dxa"/>
          </w:tcPr>
          <w:p w14:paraId="09C75A6B" w14:textId="77777777" w:rsidR="003F4ADE" w:rsidRPr="00096C99" w:rsidRDefault="003F4ADE" w:rsidP="00F417FD">
            <w:r w:rsidRPr="00096C99">
              <w:t>Colorado Coalition for the Homeless (CCH)</w:t>
            </w:r>
          </w:p>
        </w:tc>
        <w:tc>
          <w:tcPr>
            <w:tcW w:w="5580" w:type="dxa"/>
          </w:tcPr>
          <w:p w14:paraId="3FE47A56" w14:textId="77777777" w:rsidR="003F4ADE" w:rsidRPr="00096C99" w:rsidRDefault="003F4ADE" w:rsidP="00F417FD">
            <w:r w:rsidRPr="00096C99">
              <w:t xml:space="preserve">Stout Street Clinic services operate at SFC. </w:t>
            </w:r>
          </w:p>
          <w:p w14:paraId="3B360950" w14:textId="7D0053FF" w:rsidR="003F4ADE" w:rsidRPr="00096C99" w:rsidRDefault="003F4ADE" w:rsidP="00F417FD">
            <w:r w:rsidRPr="00096C99">
              <w:t xml:space="preserve">CCH also provides </w:t>
            </w:r>
            <w:r w:rsidR="00C93E75">
              <w:t xml:space="preserve">a </w:t>
            </w:r>
            <w:r w:rsidRPr="00096C99">
              <w:t>benefits</w:t>
            </w:r>
            <w:r w:rsidR="00C93E75">
              <w:t xml:space="preserve"> acquisition</w:t>
            </w:r>
            <w:r w:rsidRPr="00096C99">
              <w:t xml:space="preserve"> team at SFC</w:t>
            </w:r>
          </w:p>
        </w:tc>
      </w:tr>
      <w:tr w:rsidR="003F4ADE" w:rsidRPr="00096C99" w14:paraId="1E474A6F" w14:textId="77777777" w:rsidTr="00F417FD">
        <w:tc>
          <w:tcPr>
            <w:tcW w:w="4068" w:type="dxa"/>
          </w:tcPr>
          <w:p w14:paraId="3AE60BC8" w14:textId="77777777" w:rsidR="003F4ADE" w:rsidRPr="00096C99" w:rsidRDefault="003F4ADE" w:rsidP="00F417FD">
            <w:r w:rsidRPr="00096C99">
              <w:t>Mental Health America of Colorado</w:t>
            </w:r>
          </w:p>
        </w:tc>
        <w:tc>
          <w:tcPr>
            <w:tcW w:w="5580" w:type="dxa"/>
          </w:tcPr>
          <w:p w14:paraId="265ECF66" w14:textId="77777777" w:rsidR="003F4ADE" w:rsidRPr="00096C99" w:rsidRDefault="003F4ADE" w:rsidP="00F417FD">
            <w:r w:rsidRPr="00096C99">
              <w:t>Provides on-site mental health counseling resources at St. Francis Center</w:t>
            </w:r>
          </w:p>
        </w:tc>
      </w:tr>
      <w:tr w:rsidR="003F4ADE" w:rsidRPr="00096C99" w14:paraId="37CFE20D" w14:textId="77777777" w:rsidTr="00F417FD">
        <w:tc>
          <w:tcPr>
            <w:tcW w:w="4068" w:type="dxa"/>
          </w:tcPr>
          <w:p w14:paraId="2FFF37A7" w14:textId="77777777" w:rsidR="003F4ADE" w:rsidRPr="00096C99" w:rsidRDefault="003F4ADE" w:rsidP="00F417FD">
            <w:r w:rsidRPr="00096C99">
              <w:t>Veterans Administration</w:t>
            </w:r>
          </w:p>
        </w:tc>
        <w:tc>
          <w:tcPr>
            <w:tcW w:w="5580" w:type="dxa"/>
          </w:tcPr>
          <w:p w14:paraId="6D06C567" w14:textId="77777777" w:rsidR="003F4ADE" w:rsidRPr="00096C99" w:rsidRDefault="003F4ADE" w:rsidP="00F417FD">
            <w:r w:rsidRPr="00096C99">
              <w:t>Provides on-site services for veterans at SFC</w:t>
            </w:r>
          </w:p>
        </w:tc>
      </w:tr>
      <w:tr w:rsidR="003F4ADE" w:rsidRPr="00096C99" w14:paraId="116D0DDF" w14:textId="77777777" w:rsidTr="00F417FD">
        <w:tc>
          <w:tcPr>
            <w:tcW w:w="4068" w:type="dxa"/>
          </w:tcPr>
          <w:p w14:paraId="3D1FDA46" w14:textId="77777777" w:rsidR="003F4ADE" w:rsidRPr="00096C99" w:rsidRDefault="006B0A4A" w:rsidP="00F417FD">
            <w:r>
              <w:lastRenderedPageBreak/>
              <w:t>Catholic Worker Soup Kitchen</w:t>
            </w:r>
          </w:p>
        </w:tc>
        <w:tc>
          <w:tcPr>
            <w:tcW w:w="5580" w:type="dxa"/>
          </w:tcPr>
          <w:p w14:paraId="0A058933" w14:textId="77777777" w:rsidR="006B0A4A" w:rsidRPr="00096C99" w:rsidRDefault="006B0A4A" w:rsidP="00F417FD">
            <w:r>
              <w:t>Provides a meal twice a week for guests</w:t>
            </w:r>
          </w:p>
        </w:tc>
      </w:tr>
      <w:tr w:rsidR="006B0A4A" w:rsidRPr="00096C99" w14:paraId="45934BA9" w14:textId="77777777" w:rsidTr="00F417FD">
        <w:tc>
          <w:tcPr>
            <w:tcW w:w="4068" w:type="dxa"/>
          </w:tcPr>
          <w:p w14:paraId="1FB9DB29" w14:textId="77777777" w:rsidR="006B0A4A" w:rsidRDefault="006B0A4A" w:rsidP="00F417FD">
            <w:r>
              <w:t>Denver Department of Human Services</w:t>
            </w:r>
          </w:p>
        </w:tc>
        <w:tc>
          <w:tcPr>
            <w:tcW w:w="5580" w:type="dxa"/>
          </w:tcPr>
          <w:p w14:paraId="381981BF" w14:textId="77777777" w:rsidR="006B0A4A" w:rsidRDefault="006B0A4A" w:rsidP="006B0A4A">
            <w:r>
              <w:t>Provides on-site benefits acquisition services to guests</w:t>
            </w:r>
          </w:p>
        </w:tc>
      </w:tr>
    </w:tbl>
    <w:p w14:paraId="3ECA72FA" w14:textId="77777777" w:rsidR="003F4ADE" w:rsidRPr="00411459" w:rsidRDefault="003F4ADE" w:rsidP="003F4ADE">
      <w:pPr>
        <w:pStyle w:val="BodyTextIndent2"/>
        <w:rPr>
          <w:rFonts w:cs="Arial"/>
          <w:sz w:val="16"/>
          <w:szCs w:val="16"/>
        </w:rPr>
      </w:pPr>
    </w:p>
    <w:p w14:paraId="77A9BFD4" w14:textId="0AAC962F" w:rsidR="003F4ADE" w:rsidRPr="00096C99" w:rsidRDefault="003F4ADE" w:rsidP="003F4ADE">
      <w:pPr>
        <w:ind w:right="360"/>
      </w:pPr>
      <w:r>
        <w:t>In addition,</w:t>
      </w:r>
      <w:r w:rsidR="006B0A4A">
        <w:t xml:space="preserve"> we work with many community partners beyond the shelter walls. T</w:t>
      </w:r>
      <w:r w:rsidRPr="00096C99">
        <w:t xml:space="preserve">he Downtown Denver Partnership provides </w:t>
      </w:r>
      <w:r>
        <w:t xml:space="preserve">funding for </w:t>
      </w:r>
      <w:r w:rsidR="006B0A4A">
        <w:t>street outreach, and</w:t>
      </w:r>
      <w:r w:rsidRPr="00096C99">
        <w:t xml:space="preserve"> Denver County’s workforce center system provides access to job listings. </w:t>
      </w:r>
      <w:r w:rsidR="006B0A4A">
        <w:t>We partner with the Women’s Homeless</w:t>
      </w:r>
      <w:r w:rsidR="00C93E75">
        <w:t>ness</w:t>
      </w:r>
      <w:r w:rsidR="006B0A4A">
        <w:t xml:space="preserve"> Initiative to provide transportation to and from local churches for overnight overflow shelter for women. </w:t>
      </w:r>
      <w:r>
        <w:t xml:space="preserve">We coordinate services with all area shelters through formal meetings and ongoing contacts. </w:t>
      </w:r>
      <w:r w:rsidRPr="00096C99">
        <w:t xml:space="preserve">SC also provides leadership to the Metro Denver Homeless Initiative and Denver’s Road Home to coordinate </w:t>
      </w:r>
      <w:r>
        <w:t>with other agencies</w:t>
      </w:r>
      <w:r w:rsidRPr="00096C99">
        <w:t xml:space="preserve"> and reduc</w:t>
      </w:r>
      <w:r>
        <w:t>e</w:t>
      </w:r>
      <w:r w:rsidRPr="00096C99">
        <w:t xml:space="preserve"> the number of people who are homeless in Denver. </w:t>
      </w:r>
    </w:p>
    <w:p w14:paraId="46310E25" w14:textId="77777777" w:rsidR="002F2952" w:rsidRDefault="002F2952" w:rsidP="00C2657D">
      <w:pPr>
        <w:pStyle w:val="Heading2"/>
      </w:pPr>
    </w:p>
    <w:p w14:paraId="0E5D804D" w14:textId="2106E589" w:rsidR="002F2952" w:rsidRPr="00C101C4" w:rsidRDefault="002F2952" w:rsidP="00470E93">
      <w:pPr>
        <w:pStyle w:val="Heading2"/>
        <w:spacing w:after="120"/>
        <w:ind w:left="0"/>
      </w:pPr>
      <w:r w:rsidRPr="00C101C4">
        <w:t>B.  Future Plans</w:t>
      </w:r>
    </w:p>
    <w:p w14:paraId="13F2446E" w14:textId="4240C0EC" w:rsidR="00E15221" w:rsidRDefault="00E15221" w:rsidP="00E15221">
      <w:pPr>
        <w:jc w:val="both"/>
      </w:pPr>
      <w:r>
        <w:t xml:space="preserve">St. Francis Center currently utilizes 15,000 square feet of space at 1630 E. 14th Ave. for our Employment Services program, having occupied the building for the previous 10 years. The building is owned by the Methodist Conference, who earlier this year, approached St. Francis Center about purchasing the building. </w:t>
      </w:r>
    </w:p>
    <w:p w14:paraId="5037E83B" w14:textId="77777777" w:rsidR="00E15221" w:rsidRDefault="00E15221" w:rsidP="00E15221">
      <w:pPr>
        <w:jc w:val="both"/>
      </w:pPr>
    </w:p>
    <w:p w14:paraId="0BD50916" w14:textId="77777777" w:rsidR="00E15221" w:rsidRDefault="00E15221" w:rsidP="00E15221">
      <w:pPr>
        <w:jc w:val="both"/>
      </w:pPr>
      <w:r>
        <w:t>Since April of 2019, St. Francis Center team has been meeting with representatives from City Council, Capitol Hill United Neighborhoods, Warren Village, Denver’s Community Planning and Development Office and neighbors to talk through the proposed acquisition of the Warren United Methodist Church.</w:t>
      </w:r>
    </w:p>
    <w:p w14:paraId="06CA48D1" w14:textId="77777777" w:rsidR="00E15221" w:rsidRDefault="00E15221" w:rsidP="00E15221">
      <w:pPr>
        <w:jc w:val="both"/>
      </w:pPr>
    </w:p>
    <w:p w14:paraId="285746D6" w14:textId="645D1B33" w:rsidR="00E15221" w:rsidRPr="00977CB3" w:rsidRDefault="00E15221" w:rsidP="00E15221">
      <w:pPr>
        <w:jc w:val="both"/>
      </w:pPr>
      <w:r>
        <w:t>St. Francis Center is proposing a rehabilitation of the Church to allow for approximately 42 units of supportive housing for very low income individuals with a priority for people who are working or are ready to work. The program will help individuals on the path to self-sufficiency. Residents will pay no more than 30% of their income for rent. Each resident would have an individual bedroom, with a single bed, small desk, microwave, refrigerator and closet or storage space. Bathrooms, laundry and living/kitchen areas would be communal. The Center is hoping to acquire financing from public and private sources and hopes to close on the property by the end of 2019. Construction of the project would happen in 2020 with a move-in date of late 2020.</w:t>
      </w:r>
    </w:p>
    <w:sectPr w:rsidR="00E15221" w:rsidRPr="00977CB3" w:rsidSect="00470E93">
      <w:footerReference w:type="default" r:id="rId11"/>
      <w:pgSz w:w="12240" w:h="15840"/>
      <w:pgMar w:top="990" w:right="1440" w:bottom="72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7B846" w14:textId="77777777" w:rsidR="00791987" w:rsidRDefault="00791987">
      <w:r>
        <w:separator/>
      </w:r>
    </w:p>
  </w:endnote>
  <w:endnote w:type="continuationSeparator" w:id="0">
    <w:p w14:paraId="2B4CD41C" w14:textId="77777777" w:rsidR="00791987" w:rsidRDefault="00791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C2123" w14:textId="77777777" w:rsidR="00C51C18" w:rsidRDefault="00C51C18" w:rsidP="00C101C4">
    <w:pPr>
      <w:pStyle w:val="Foote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95BE4" w14:textId="77777777" w:rsidR="00791987" w:rsidRDefault="00791987">
      <w:r>
        <w:separator/>
      </w:r>
    </w:p>
  </w:footnote>
  <w:footnote w:type="continuationSeparator" w:id="0">
    <w:p w14:paraId="4005CC0C" w14:textId="77777777" w:rsidR="00791987" w:rsidRDefault="00791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700BC"/>
    <w:multiLevelType w:val="hybridMultilevel"/>
    <w:tmpl w:val="09C07902"/>
    <w:lvl w:ilvl="0" w:tplc="CA9A0CCA">
      <w:start w:val="2"/>
      <w:numFmt w:val="bullet"/>
      <w:lvlText w:val=""/>
      <w:lvlJc w:val="left"/>
      <w:pPr>
        <w:tabs>
          <w:tab w:val="num" w:pos="720"/>
        </w:tabs>
        <w:ind w:left="720" w:hanging="360"/>
      </w:pPr>
      <w:rPr>
        <w:rFonts w:ascii="Wingdings" w:eastAsia="Times New Roman"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0110608"/>
    <w:multiLevelType w:val="multilevel"/>
    <w:tmpl w:val="FE5A8E1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119403CB"/>
    <w:multiLevelType w:val="hybridMultilevel"/>
    <w:tmpl w:val="F1B2FFF0"/>
    <w:lvl w:ilvl="0" w:tplc="9F5C36C0">
      <w:start w:val="1"/>
      <w:numFmt w:val="decimal"/>
      <w:lvlText w:val="%1."/>
      <w:lvlJc w:val="left"/>
      <w:pPr>
        <w:tabs>
          <w:tab w:val="num" w:pos="1440"/>
        </w:tabs>
        <w:ind w:left="1440" w:hanging="360"/>
      </w:pPr>
      <w:rPr>
        <w:rFonts w:hint="default"/>
      </w:rPr>
    </w:lvl>
    <w:lvl w:ilvl="1" w:tplc="F3AA6120">
      <w:start w:val="1"/>
      <w:numFmt w:val="decimal"/>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 w15:restartNumberingAfterBreak="0">
    <w:nsid w:val="13901ECD"/>
    <w:multiLevelType w:val="hybridMultilevel"/>
    <w:tmpl w:val="76226B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751786"/>
    <w:multiLevelType w:val="hybridMultilevel"/>
    <w:tmpl w:val="63CCFD40"/>
    <w:lvl w:ilvl="0" w:tplc="4238B2AA">
      <w:start w:val="75"/>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221F10"/>
    <w:multiLevelType w:val="hybridMultilevel"/>
    <w:tmpl w:val="DC9CE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54BCB"/>
    <w:multiLevelType w:val="hybridMultilevel"/>
    <w:tmpl w:val="BB5C66B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324429D7"/>
    <w:multiLevelType w:val="multilevel"/>
    <w:tmpl w:val="AD5C0D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15:restartNumberingAfterBreak="0">
    <w:nsid w:val="359A1751"/>
    <w:multiLevelType w:val="hybridMultilevel"/>
    <w:tmpl w:val="97B44076"/>
    <w:lvl w:ilvl="0" w:tplc="0409000F">
      <w:start w:val="1"/>
      <w:numFmt w:val="decimal"/>
      <w:lvlText w:val="%1."/>
      <w:lvlJc w:val="left"/>
      <w:pPr>
        <w:tabs>
          <w:tab w:val="num" w:pos="1080"/>
        </w:tabs>
        <w:ind w:left="1080" w:hanging="360"/>
      </w:pPr>
      <w:rPr>
        <w:rFonts w:hint="default"/>
      </w:rPr>
    </w:lvl>
    <w:lvl w:ilvl="1" w:tplc="64AEFD80">
      <w:start w:val="2"/>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15:restartNumberingAfterBreak="0">
    <w:nsid w:val="3A4B1077"/>
    <w:multiLevelType w:val="multilevel"/>
    <w:tmpl w:val="A7D8AB4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15:restartNumberingAfterBreak="0">
    <w:nsid w:val="40EF6571"/>
    <w:multiLevelType w:val="hybridMultilevel"/>
    <w:tmpl w:val="D542FFE8"/>
    <w:lvl w:ilvl="0" w:tplc="9F5C36C0">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1" w15:restartNumberingAfterBreak="0">
    <w:nsid w:val="46EE4BB4"/>
    <w:multiLevelType w:val="hybridMultilevel"/>
    <w:tmpl w:val="F982894C"/>
    <w:lvl w:ilvl="0" w:tplc="F3AA6120">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500B7240"/>
    <w:multiLevelType w:val="hybridMultilevel"/>
    <w:tmpl w:val="936861AC"/>
    <w:lvl w:ilvl="0" w:tplc="9F5C36C0">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3" w15:restartNumberingAfterBreak="0">
    <w:nsid w:val="5283297E"/>
    <w:multiLevelType w:val="multilevel"/>
    <w:tmpl w:val="007261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15:restartNumberingAfterBreak="0">
    <w:nsid w:val="567E6B73"/>
    <w:multiLevelType w:val="hybridMultilevel"/>
    <w:tmpl w:val="E998FD94"/>
    <w:lvl w:ilvl="0" w:tplc="0BB8FB62">
      <w:start w:val="7"/>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5E3606E8"/>
    <w:multiLevelType w:val="hybridMultilevel"/>
    <w:tmpl w:val="2C807B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576A98"/>
    <w:multiLevelType w:val="hybridMultilevel"/>
    <w:tmpl w:val="089492F8"/>
    <w:lvl w:ilvl="0" w:tplc="F3AA6120">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7" w15:restartNumberingAfterBreak="0">
    <w:nsid w:val="6386653C"/>
    <w:multiLevelType w:val="hybridMultilevel"/>
    <w:tmpl w:val="0F70B8FC"/>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8" w15:restartNumberingAfterBreak="0">
    <w:nsid w:val="68D160A3"/>
    <w:multiLevelType w:val="hybridMultilevel"/>
    <w:tmpl w:val="E16C8FE4"/>
    <w:lvl w:ilvl="0" w:tplc="FDF2DDD6">
      <w:start w:val="1"/>
      <w:numFmt w:val="bullet"/>
      <w:lvlText w:val=""/>
      <w:lvlJc w:val="left"/>
      <w:pPr>
        <w:tabs>
          <w:tab w:val="num" w:pos="750"/>
        </w:tabs>
        <w:ind w:left="750" w:hanging="390"/>
      </w:pPr>
      <w:rPr>
        <w:rFonts w:ascii="Wingdings" w:eastAsia="Times New Roman"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6AFA49C7"/>
    <w:multiLevelType w:val="hybridMultilevel"/>
    <w:tmpl w:val="17407452"/>
    <w:lvl w:ilvl="0" w:tplc="F3AA6120">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0" w15:restartNumberingAfterBreak="0">
    <w:nsid w:val="6D14598B"/>
    <w:multiLevelType w:val="hybridMultilevel"/>
    <w:tmpl w:val="798C936C"/>
    <w:lvl w:ilvl="0" w:tplc="F3AA6120">
      <w:start w:val="1"/>
      <w:numFmt w:val="decimal"/>
      <w:lvlText w:val="%1."/>
      <w:lvlJc w:val="left"/>
      <w:pPr>
        <w:tabs>
          <w:tab w:val="num" w:pos="1440"/>
        </w:tabs>
        <w:ind w:left="1440" w:hanging="360"/>
      </w:pPr>
      <w:rPr>
        <w:rFonts w:hint="default"/>
      </w:rPr>
    </w:lvl>
    <w:lvl w:ilvl="1" w:tplc="9F5C36C0">
      <w:start w:val="1"/>
      <w:numFmt w:val="decimal"/>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1" w15:restartNumberingAfterBreak="0">
    <w:nsid w:val="780D5F5A"/>
    <w:multiLevelType w:val="multilevel"/>
    <w:tmpl w:val="9F5C0A4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15:restartNumberingAfterBreak="0">
    <w:nsid w:val="7BFF4C1E"/>
    <w:multiLevelType w:val="hybridMultilevel"/>
    <w:tmpl w:val="089E14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2269B1"/>
    <w:multiLevelType w:val="hybridMultilevel"/>
    <w:tmpl w:val="11B81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2"/>
  </w:num>
  <w:num w:numId="4">
    <w:abstractNumId w:val="11"/>
  </w:num>
  <w:num w:numId="5">
    <w:abstractNumId w:val="12"/>
  </w:num>
  <w:num w:numId="6">
    <w:abstractNumId w:val="10"/>
  </w:num>
  <w:num w:numId="7">
    <w:abstractNumId w:val="16"/>
  </w:num>
  <w:num w:numId="8">
    <w:abstractNumId w:val="19"/>
  </w:num>
  <w:num w:numId="9">
    <w:abstractNumId w:val="17"/>
  </w:num>
  <w:num w:numId="10">
    <w:abstractNumId w:val="0"/>
  </w:num>
  <w:num w:numId="11">
    <w:abstractNumId w:val="18"/>
  </w:num>
  <w:num w:numId="12">
    <w:abstractNumId w:val="1"/>
  </w:num>
  <w:num w:numId="13">
    <w:abstractNumId w:val="7"/>
  </w:num>
  <w:num w:numId="14">
    <w:abstractNumId w:val="9"/>
  </w:num>
  <w:num w:numId="15">
    <w:abstractNumId w:val="21"/>
  </w:num>
  <w:num w:numId="16">
    <w:abstractNumId w:val="13"/>
  </w:num>
  <w:num w:numId="17">
    <w:abstractNumId w:val="6"/>
  </w:num>
  <w:num w:numId="18">
    <w:abstractNumId w:val="14"/>
  </w:num>
  <w:num w:numId="19">
    <w:abstractNumId w:val="4"/>
  </w:num>
  <w:num w:numId="20">
    <w:abstractNumId w:val="5"/>
  </w:num>
  <w:num w:numId="21">
    <w:abstractNumId w:val="23"/>
  </w:num>
  <w:num w:numId="22">
    <w:abstractNumId w:val="15"/>
  </w:num>
  <w:num w:numId="23">
    <w:abstractNumId w:val="2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hideSpellingErrors/>
  <w:hideGrammaticalErrors/>
  <w:defaultTabStop w:val="720"/>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976"/>
    <w:rsid w:val="0000400F"/>
    <w:rsid w:val="00027668"/>
    <w:rsid w:val="0004354E"/>
    <w:rsid w:val="00054250"/>
    <w:rsid w:val="0008751C"/>
    <w:rsid w:val="00096C99"/>
    <w:rsid w:val="000A0C8D"/>
    <w:rsid w:val="000A10BD"/>
    <w:rsid w:val="000B225A"/>
    <w:rsid w:val="000C5B8D"/>
    <w:rsid w:val="000C775E"/>
    <w:rsid w:val="001075F4"/>
    <w:rsid w:val="00116062"/>
    <w:rsid w:val="00144752"/>
    <w:rsid w:val="00147C5F"/>
    <w:rsid w:val="00174D81"/>
    <w:rsid w:val="00187456"/>
    <w:rsid w:val="00196395"/>
    <w:rsid w:val="00197A79"/>
    <w:rsid w:val="001A7A49"/>
    <w:rsid w:val="001B0186"/>
    <w:rsid w:val="001D45E5"/>
    <w:rsid w:val="002400A9"/>
    <w:rsid w:val="00251EBA"/>
    <w:rsid w:val="00253712"/>
    <w:rsid w:val="00296E38"/>
    <w:rsid w:val="002C1731"/>
    <w:rsid w:val="002D5894"/>
    <w:rsid w:val="002D7C2C"/>
    <w:rsid w:val="002F08AC"/>
    <w:rsid w:val="002F1150"/>
    <w:rsid w:val="002F2952"/>
    <w:rsid w:val="00314E53"/>
    <w:rsid w:val="0032642A"/>
    <w:rsid w:val="00331E94"/>
    <w:rsid w:val="00350886"/>
    <w:rsid w:val="00356F5F"/>
    <w:rsid w:val="0036497E"/>
    <w:rsid w:val="00374C8D"/>
    <w:rsid w:val="003751D3"/>
    <w:rsid w:val="00376F3B"/>
    <w:rsid w:val="003A6461"/>
    <w:rsid w:val="003A7272"/>
    <w:rsid w:val="003B2D0C"/>
    <w:rsid w:val="003B4514"/>
    <w:rsid w:val="003C451C"/>
    <w:rsid w:val="003C485E"/>
    <w:rsid w:val="003C4BCC"/>
    <w:rsid w:val="003D2ECD"/>
    <w:rsid w:val="003D574A"/>
    <w:rsid w:val="003D5B2B"/>
    <w:rsid w:val="003E2AA1"/>
    <w:rsid w:val="003E37DC"/>
    <w:rsid w:val="003E7986"/>
    <w:rsid w:val="003F4ADE"/>
    <w:rsid w:val="003F5012"/>
    <w:rsid w:val="003F7D5E"/>
    <w:rsid w:val="00411459"/>
    <w:rsid w:val="00426F5F"/>
    <w:rsid w:val="004560D6"/>
    <w:rsid w:val="004602C8"/>
    <w:rsid w:val="00470E93"/>
    <w:rsid w:val="00482F5B"/>
    <w:rsid w:val="00483345"/>
    <w:rsid w:val="004A1BF4"/>
    <w:rsid w:val="004A2223"/>
    <w:rsid w:val="004A7120"/>
    <w:rsid w:val="004F1EE0"/>
    <w:rsid w:val="00500E5B"/>
    <w:rsid w:val="00505C32"/>
    <w:rsid w:val="00506387"/>
    <w:rsid w:val="005123D9"/>
    <w:rsid w:val="005176D2"/>
    <w:rsid w:val="0053111A"/>
    <w:rsid w:val="00533A36"/>
    <w:rsid w:val="00542DFC"/>
    <w:rsid w:val="00561D58"/>
    <w:rsid w:val="0056618C"/>
    <w:rsid w:val="00575233"/>
    <w:rsid w:val="005861D3"/>
    <w:rsid w:val="0059112E"/>
    <w:rsid w:val="005C51BE"/>
    <w:rsid w:val="005D19A6"/>
    <w:rsid w:val="005E5283"/>
    <w:rsid w:val="005E7E80"/>
    <w:rsid w:val="0060084A"/>
    <w:rsid w:val="00602DC9"/>
    <w:rsid w:val="00604201"/>
    <w:rsid w:val="006078B4"/>
    <w:rsid w:val="006300F7"/>
    <w:rsid w:val="00632DE2"/>
    <w:rsid w:val="006421F5"/>
    <w:rsid w:val="006422C5"/>
    <w:rsid w:val="006462AC"/>
    <w:rsid w:val="006543AA"/>
    <w:rsid w:val="00695A4D"/>
    <w:rsid w:val="006B0A4A"/>
    <w:rsid w:val="006D6847"/>
    <w:rsid w:val="00701E31"/>
    <w:rsid w:val="00717F4B"/>
    <w:rsid w:val="00745CBE"/>
    <w:rsid w:val="007548AE"/>
    <w:rsid w:val="0076348A"/>
    <w:rsid w:val="007762E5"/>
    <w:rsid w:val="00786790"/>
    <w:rsid w:val="00791987"/>
    <w:rsid w:val="00797356"/>
    <w:rsid w:val="007A1056"/>
    <w:rsid w:val="007A392C"/>
    <w:rsid w:val="007B496E"/>
    <w:rsid w:val="007C31D6"/>
    <w:rsid w:val="007D0F0F"/>
    <w:rsid w:val="007E50EA"/>
    <w:rsid w:val="007F47CA"/>
    <w:rsid w:val="0080486C"/>
    <w:rsid w:val="00810FBB"/>
    <w:rsid w:val="00823897"/>
    <w:rsid w:val="008440E8"/>
    <w:rsid w:val="008502C5"/>
    <w:rsid w:val="008553F3"/>
    <w:rsid w:val="00874E33"/>
    <w:rsid w:val="0088270B"/>
    <w:rsid w:val="00884AA8"/>
    <w:rsid w:val="0089720C"/>
    <w:rsid w:val="008A723A"/>
    <w:rsid w:val="008C235A"/>
    <w:rsid w:val="008C36F0"/>
    <w:rsid w:val="008D1430"/>
    <w:rsid w:val="008D2B07"/>
    <w:rsid w:val="00924B29"/>
    <w:rsid w:val="009461DA"/>
    <w:rsid w:val="009554ED"/>
    <w:rsid w:val="00977CB3"/>
    <w:rsid w:val="00981DD3"/>
    <w:rsid w:val="00983FC5"/>
    <w:rsid w:val="00987750"/>
    <w:rsid w:val="00997D6C"/>
    <w:rsid w:val="009A14E1"/>
    <w:rsid w:val="009A7965"/>
    <w:rsid w:val="009C07E0"/>
    <w:rsid w:val="009D0EDB"/>
    <w:rsid w:val="009D1CC4"/>
    <w:rsid w:val="009D1F35"/>
    <w:rsid w:val="009F7E33"/>
    <w:rsid w:val="00A06A2C"/>
    <w:rsid w:val="00A37347"/>
    <w:rsid w:val="00A40234"/>
    <w:rsid w:val="00A42FA4"/>
    <w:rsid w:val="00A47584"/>
    <w:rsid w:val="00A60FE4"/>
    <w:rsid w:val="00A73BE4"/>
    <w:rsid w:val="00A744D3"/>
    <w:rsid w:val="00A8751A"/>
    <w:rsid w:val="00A94F59"/>
    <w:rsid w:val="00A97F06"/>
    <w:rsid w:val="00AA2426"/>
    <w:rsid w:val="00AB209D"/>
    <w:rsid w:val="00AD14E6"/>
    <w:rsid w:val="00AD42CE"/>
    <w:rsid w:val="00AE3C35"/>
    <w:rsid w:val="00B10CC5"/>
    <w:rsid w:val="00B153C5"/>
    <w:rsid w:val="00B15473"/>
    <w:rsid w:val="00B17E13"/>
    <w:rsid w:val="00B57A82"/>
    <w:rsid w:val="00B630CC"/>
    <w:rsid w:val="00B776A1"/>
    <w:rsid w:val="00BA39C1"/>
    <w:rsid w:val="00BC5DDB"/>
    <w:rsid w:val="00BF46BB"/>
    <w:rsid w:val="00BF587E"/>
    <w:rsid w:val="00BF5CEB"/>
    <w:rsid w:val="00C01F1C"/>
    <w:rsid w:val="00C101C4"/>
    <w:rsid w:val="00C13CCD"/>
    <w:rsid w:val="00C15744"/>
    <w:rsid w:val="00C174B9"/>
    <w:rsid w:val="00C2657D"/>
    <w:rsid w:val="00C26989"/>
    <w:rsid w:val="00C32142"/>
    <w:rsid w:val="00C46747"/>
    <w:rsid w:val="00C47510"/>
    <w:rsid w:val="00C51C18"/>
    <w:rsid w:val="00C5335E"/>
    <w:rsid w:val="00C6217D"/>
    <w:rsid w:val="00C62429"/>
    <w:rsid w:val="00C659DB"/>
    <w:rsid w:val="00C663DA"/>
    <w:rsid w:val="00C72C99"/>
    <w:rsid w:val="00C93E75"/>
    <w:rsid w:val="00CA1FCD"/>
    <w:rsid w:val="00CB65B0"/>
    <w:rsid w:val="00CD62C9"/>
    <w:rsid w:val="00CE3E47"/>
    <w:rsid w:val="00D0382D"/>
    <w:rsid w:val="00D34BE8"/>
    <w:rsid w:val="00D504E8"/>
    <w:rsid w:val="00D52EEF"/>
    <w:rsid w:val="00D6410A"/>
    <w:rsid w:val="00D81617"/>
    <w:rsid w:val="00D85976"/>
    <w:rsid w:val="00DB50DC"/>
    <w:rsid w:val="00DC5920"/>
    <w:rsid w:val="00DD6B2F"/>
    <w:rsid w:val="00E15221"/>
    <w:rsid w:val="00E21C66"/>
    <w:rsid w:val="00E26382"/>
    <w:rsid w:val="00E311B2"/>
    <w:rsid w:val="00E3588F"/>
    <w:rsid w:val="00E3740C"/>
    <w:rsid w:val="00E41A8B"/>
    <w:rsid w:val="00E445A6"/>
    <w:rsid w:val="00E66229"/>
    <w:rsid w:val="00E766DE"/>
    <w:rsid w:val="00EA2D94"/>
    <w:rsid w:val="00EA3B9C"/>
    <w:rsid w:val="00EC7197"/>
    <w:rsid w:val="00ED3F59"/>
    <w:rsid w:val="00ED6F4C"/>
    <w:rsid w:val="00ED7185"/>
    <w:rsid w:val="00F01976"/>
    <w:rsid w:val="00F11C9B"/>
    <w:rsid w:val="00F17C42"/>
    <w:rsid w:val="00F33EA9"/>
    <w:rsid w:val="00F417FD"/>
    <w:rsid w:val="00F639A8"/>
    <w:rsid w:val="00F726BC"/>
    <w:rsid w:val="00F77433"/>
    <w:rsid w:val="00FB4137"/>
    <w:rsid w:val="00FD1B6C"/>
    <w:rsid w:val="00FD4850"/>
    <w:rsid w:val="00FE2077"/>
    <w:rsid w:val="00FE72F4"/>
    <w:rsid w:val="00FF2074"/>
    <w:rsid w:val="70DFB38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0BC335"/>
  <w15:docId w15:val="{9263A072-C021-4E67-8CE7-2D27610F5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075F4"/>
    <w:rPr>
      <w:sz w:val="24"/>
      <w:szCs w:val="24"/>
    </w:rPr>
  </w:style>
  <w:style w:type="paragraph" w:styleId="Heading1">
    <w:name w:val="heading 1"/>
    <w:basedOn w:val="Normal"/>
    <w:next w:val="Normal"/>
    <w:link w:val="Heading1Char"/>
    <w:uiPriority w:val="99"/>
    <w:qFormat/>
    <w:rsid w:val="00314E53"/>
    <w:pPr>
      <w:keepNext/>
      <w:ind w:firstLine="360"/>
      <w:outlineLvl w:val="0"/>
    </w:pPr>
    <w:rPr>
      <w:b/>
      <w:bCs/>
    </w:rPr>
  </w:style>
  <w:style w:type="paragraph" w:styleId="Heading2">
    <w:name w:val="heading 2"/>
    <w:basedOn w:val="Normal"/>
    <w:next w:val="Normal"/>
    <w:link w:val="Heading2Char"/>
    <w:uiPriority w:val="99"/>
    <w:qFormat/>
    <w:rsid w:val="00314E53"/>
    <w:pPr>
      <w:keepNext/>
      <w:ind w:left="360"/>
      <w:outlineLvl w:val="1"/>
    </w:pPr>
    <w:rPr>
      <w:b/>
      <w:bCs/>
    </w:rPr>
  </w:style>
  <w:style w:type="paragraph" w:styleId="Heading3">
    <w:name w:val="heading 3"/>
    <w:basedOn w:val="Normal"/>
    <w:next w:val="Normal"/>
    <w:link w:val="Heading3Char"/>
    <w:uiPriority w:val="99"/>
    <w:qFormat/>
    <w:rsid w:val="00314E53"/>
    <w:pPr>
      <w:keepNext/>
      <w:spacing w:after="120"/>
      <w:outlineLvl w:val="2"/>
    </w:pPr>
    <w:rPr>
      <w:b/>
      <w:bCs/>
    </w:rPr>
  </w:style>
  <w:style w:type="paragraph" w:styleId="Heading7">
    <w:name w:val="heading 7"/>
    <w:basedOn w:val="Normal"/>
    <w:next w:val="Normal"/>
    <w:link w:val="Heading7Char"/>
    <w:uiPriority w:val="99"/>
    <w:qFormat/>
    <w:rsid w:val="0080486C"/>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B4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30B40"/>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130B40"/>
    <w:rPr>
      <w:rFonts w:ascii="Cambria" w:eastAsia="Times New Roman" w:hAnsi="Cambria" w:cs="Times New Roman"/>
      <w:b/>
      <w:bCs/>
      <w:sz w:val="26"/>
      <w:szCs w:val="26"/>
    </w:rPr>
  </w:style>
  <w:style w:type="character" w:customStyle="1" w:styleId="Heading7Char">
    <w:name w:val="Heading 7 Char"/>
    <w:basedOn w:val="DefaultParagraphFont"/>
    <w:link w:val="Heading7"/>
    <w:uiPriority w:val="9"/>
    <w:semiHidden/>
    <w:rsid w:val="00130B40"/>
    <w:rPr>
      <w:rFonts w:ascii="Calibri" w:eastAsia="Times New Roman" w:hAnsi="Calibri" w:cs="Times New Roman"/>
      <w:sz w:val="24"/>
      <w:szCs w:val="24"/>
    </w:rPr>
  </w:style>
  <w:style w:type="paragraph" w:styleId="BodyTextIndent">
    <w:name w:val="Body Text Indent"/>
    <w:basedOn w:val="Normal"/>
    <w:link w:val="BodyTextIndentChar"/>
    <w:uiPriority w:val="99"/>
    <w:rsid w:val="00314E53"/>
    <w:pPr>
      <w:ind w:left="1080"/>
    </w:pPr>
  </w:style>
  <w:style w:type="character" w:customStyle="1" w:styleId="BodyTextIndentChar">
    <w:name w:val="Body Text Indent Char"/>
    <w:basedOn w:val="DefaultParagraphFont"/>
    <w:link w:val="BodyTextIndent"/>
    <w:uiPriority w:val="99"/>
    <w:semiHidden/>
    <w:rsid w:val="00130B40"/>
    <w:rPr>
      <w:sz w:val="24"/>
      <w:szCs w:val="24"/>
    </w:rPr>
  </w:style>
  <w:style w:type="paragraph" w:styleId="BodyTextIndent2">
    <w:name w:val="Body Text Indent 2"/>
    <w:basedOn w:val="Normal"/>
    <w:link w:val="BodyTextIndent2Char"/>
    <w:uiPriority w:val="99"/>
    <w:rsid w:val="00314E53"/>
    <w:pPr>
      <w:ind w:left="720"/>
    </w:pPr>
  </w:style>
  <w:style w:type="character" w:customStyle="1" w:styleId="BodyTextIndent2Char">
    <w:name w:val="Body Text Indent 2 Char"/>
    <w:basedOn w:val="DefaultParagraphFont"/>
    <w:link w:val="BodyTextIndent2"/>
    <w:uiPriority w:val="99"/>
    <w:semiHidden/>
    <w:rsid w:val="00130B40"/>
    <w:rPr>
      <w:sz w:val="24"/>
      <w:szCs w:val="24"/>
    </w:rPr>
  </w:style>
  <w:style w:type="paragraph" w:styleId="BodyTextIndent3">
    <w:name w:val="Body Text Indent 3"/>
    <w:basedOn w:val="Normal"/>
    <w:link w:val="BodyTextIndent3Char"/>
    <w:uiPriority w:val="99"/>
    <w:rsid w:val="00314E53"/>
    <w:pPr>
      <w:spacing w:after="120"/>
      <w:ind w:left="360"/>
    </w:pPr>
  </w:style>
  <w:style w:type="character" w:customStyle="1" w:styleId="BodyTextIndent3Char">
    <w:name w:val="Body Text Indent 3 Char"/>
    <w:basedOn w:val="DefaultParagraphFont"/>
    <w:link w:val="BodyTextIndent3"/>
    <w:uiPriority w:val="99"/>
    <w:semiHidden/>
    <w:rsid w:val="00130B40"/>
    <w:rPr>
      <w:sz w:val="16"/>
      <w:szCs w:val="16"/>
    </w:rPr>
  </w:style>
  <w:style w:type="character" w:styleId="Hyperlink">
    <w:name w:val="Hyperlink"/>
    <w:basedOn w:val="DefaultParagraphFont"/>
    <w:uiPriority w:val="99"/>
    <w:rsid w:val="00314E53"/>
    <w:rPr>
      <w:color w:val="0000FF"/>
      <w:u w:val="single"/>
    </w:rPr>
  </w:style>
  <w:style w:type="character" w:styleId="FollowedHyperlink">
    <w:name w:val="FollowedHyperlink"/>
    <w:basedOn w:val="DefaultParagraphFont"/>
    <w:uiPriority w:val="99"/>
    <w:rsid w:val="00314E53"/>
    <w:rPr>
      <w:color w:val="800080"/>
      <w:u w:val="single"/>
    </w:rPr>
  </w:style>
  <w:style w:type="paragraph" w:styleId="Header">
    <w:name w:val="header"/>
    <w:basedOn w:val="Normal"/>
    <w:link w:val="HeaderChar"/>
    <w:uiPriority w:val="99"/>
    <w:rsid w:val="00314E53"/>
    <w:pPr>
      <w:tabs>
        <w:tab w:val="center" w:pos="4320"/>
        <w:tab w:val="right" w:pos="8640"/>
      </w:tabs>
    </w:pPr>
  </w:style>
  <w:style w:type="character" w:customStyle="1" w:styleId="HeaderChar">
    <w:name w:val="Header Char"/>
    <w:basedOn w:val="DefaultParagraphFont"/>
    <w:link w:val="Header"/>
    <w:uiPriority w:val="99"/>
    <w:semiHidden/>
    <w:rsid w:val="00130B40"/>
    <w:rPr>
      <w:sz w:val="24"/>
      <w:szCs w:val="24"/>
    </w:rPr>
  </w:style>
  <w:style w:type="paragraph" w:styleId="Footer">
    <w:name w:val="footer"/>
    <w:basedOn w:val="Normal"/>
    <w:link w:val="FooterChar"/>
    <w:uiPriority w:val="99"/>
    <w:rsid w:val="00314E53"/>
    <w:pPr>
      <w:tabs>
        <w:tab w:val="center" w:pos="4320"/>
        <w:tab w:val="right" w:pos="8640"/>
      </w:tabs>
    </w:pPr>
  </w:style>
  <w:style w:type="character" w:customStyle="1" w:styleId="FooterChar">
    <w:name w:val="Footer Char"/>
    <w:basedOn w:val="DefaultParagraphFont"/>
    <w:link w:val="Footer"/>
    <w:uiPriority w:val="99"/>
    <w:semiHidden/>
    <w:rsid w:val="00130B40"/>
    <w:rPr>
      <w:sz w:val="24"/>
      <w:szCs w:val="24"/>
    </w:rPr>
  </w:style>
  <w:style w:type="paragraph" w:styleId="BodyText">
    <w:name w:val="Body Text"/>
    <w:basedOn w:val="Normal"/>
    <w:link w:val="BodyTextChar"/>
    <w:uiPriority w:val="99"/>
    <w:rsid w:val="00314E53"/>
    <w:pPr>
      <w:tabs>
        <w:tab w:val="center" w:pos="4680"/>
      </w:tabs>
    </w:pPr>
    <w:rPr>
      <w:rFonts w:ascii="Arial Narrow" w:hAnsi="Arial Narrow" w:cs="Arial Narrow"/>
      <w:sz w:val="25"/>
      <w:szCs w:val="25"/>
    </w:rPr>
  </w:style>
  <w:style w:type="character" w:customStyle="1" w:styleId="BodyTextChar">
    <w:name w:val="Body Text Char"/>
    <w:basedOn w:val="DefaultParagraphFont"/>
    <w:link w:val="BodyText"/>
    <w:uiPriority w:val="99"/>
    <w:semiHidden/>
    <w:rsid w:val="00130B40"/>
    <w:rPr>
      <w:sz w:val="24"/>
      <w:szCs w:val="24"/>
    </w:rPr>
  </w:style>
  <w:style w:type="character" w:styleId="PageNumber">
    <w:name w:val="page number"/>
    <w:basedOn w:val="DefaultParagraphFont"/>
    <w:uiPriority w:val="99"/>
    <w:rsid w:val="00314E53"/>
  </w:style>
  <w:style w:type="table" w:styleId="TableGrid">
    <w:name w:val="Table Grid"/>
    <w:basedOn w:val="TableNormal"/>
    <w:uiPriority w:val="99"/>
    <w:rsid w:val="009C0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80486C"/>
    <w:rPr>
      <w:rFonts w:ascii="Tahoma" w:hAnsi="Tahoma" w:cs="Tahoma"/>
      <w:sz w:val="16"/>
      <w:szCs w:val="16"/>
    </w:rPr>
  </w:style>
  <w:style w:type="character" w:customStyle="1" w:styleId="BalloonTextChar">
    <w:name w:val="Balloon Text Char"/>
    <w:basedOn w:val="DefaultParagraphFont"/>
    <w:link w:val="BalloonText"/>
    <w:uiPriority w:val="99"/>
    <w:semiHidden/>
    <w:rsid w:val="00130B40"/>
    <w:rPr>
      <w:sz w:val="0"/>
      <w:szCs w:val="0"/>
    </w:rPr>
  </w:style>
  <w:style w:type="paragraph" w:customStyle="1" w:styleId="header1">
    <w:name w:val="header1"/>
    <w:basedOn w:val="Normal"/>
    <w:uiPriority w:val="99"/>
    <w:rsid w:val="00DB50DC"/>
    <w:rPr>
      <w:rFonts w:ascii="Arial" w:hAnsi="Arial" w:cs="Arial"/>
      <w:b/>
      <w:bCs/>
      <w:caps/>
      <w:sz w:val="28"/>
      <w:szCs w:val="28"/>
    </w:rPr>
  </w:style>
  <w:style w:type="character" w:styleId="Strong">
    <w:name w:val="Strong"/>
    <w:basedOn w:val="DefaultParagraphFont"/>
    <w:uiPriority w:val="99"/>
    <w:qFormat/>
    <w:rsid w:val="00F01976"/>
    <w:rPr>
      <w:b/>
      <w:bCs/>
    </w:rPr>
  </w:style>
  <w:style w:type="paragraph" w:styleId="NormalWeb">
    <w:name w:val="Normal (Web)"/>
    <w:basedOn w:val="Normal"/>
    <w:uiPriority w:val="99"/>
    <w:rsid w:val="001D45E5"/>
    <w:pPr>
      <w:spacing w:before="100" w:beforeAutospacing="1" w:after="100" w:afterAutospacing="1"/>
    </w:pPr>
  </w:style>
  <w:style w:type="paragraph" w:styleId="BodyText2">
    <w:name w:val="Body Text 2"/>
    <w:basedOn w:val="Normal"/>
    <w:link w:val="BodyText2Char"/>
    <w:uiPriority w:val="99"/>
    <w:rsid w:val="0008751C"/>
    <w:pPr>
      <w:spacing w:after="120" w:line="480" w:lineRule="auto"/>
    </w:pPr>
  </w:style>
  <w:style w:type="character" w:customStyle="1" w:styleId="BodyText2Char">
    <w:name w:val="Body Text 2 Char"/>
    <w:basedOn w:val="DefaultParagraphFont"/>
    <w:link w:val="BodyText2"/>
    <w:uiPriority w:val="99"/>
    <w:semiHidden/>
    <w:rsid w:val="00130B40"/>
    <w:rPr>
      <w:sz w:val="24"/>
      <w:szCs w:val="24"/>
    </w:rPr>
  </w:style>
  <w:style w:type="paragraph" w:styleId="ListParagraph">
    <w:name w:val="List Paragraph"/>
    <w:basedOn w:val="Normal"/>
    <w:uiPriority w:val="34"/>
    <w:qFormat/>
    <w:rsid w:val="001075F4"/>
    <w:pPr>
      <w:ind w:left="720"/>
      <w:contextualSpacing/>
    </w:pPr>
  </w:style>
  <w:style w:type="character" w:styleId="PlaceholderText">
    <w:name w:val="Placeholder Text"/>
    <w:basedOn w:val="DefaultParagraphFont"/>
    <w:uiPriority w:val="99"/>
    <w:semiHidden/>
    <w:rsid w:val="00C32142"/>
    <w:rPr>
      <w:color w:val="808080"/>
    </w:rPr>
  </w:style>
  <w:style w:type="paragraph" w:styleId="NoSpacing">
    <w:name w:val="No Spacing"/>
    <w:uiPriority w:val="1"/>
    <w:qFormat/>
    <w:rsid w:val="00C174B9"/>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902901">
      <w:bodyDiv w:val="1"/>
      <w:marLeft w:val="0"/>
      <w:marRight w:val="0"/>
      <w:marTop w:val="0"/>
      <w:marBottom w:val="0"/>
      <w:divBdr>
        <w:top w:val="none" w:sz="0" w:space="0" w:color="auto"/>
        <w:left w:val="none" w:sz="0" w:space="0" w:color="auto"/>
        <w:bottom w:val="none" w:sz="0" w:space="0" w:color="auto"/>
        <w:right w:val="none" w:sz="0" w:space="0" w:color="auto"/>
      </w:divBdr>
    </w:div>
    <w:div w:id="1332368704">
      <w:marLeft w:val="0"/>
      <w:marRight w:val="0"/>
      <w:marTop w:val="0"/>
      <w:marBottom w:val="0"/>
      <w:divBdr>
        <w:top w:val="none" w:sz="0" w:space="0" w:color="auto"/>
        <w:left w:val="none" w:sz="0" w:space="0" w:color="auto"/>
        <w:bottom w:val="none" w:sz="0" w:space="0" w:color="auto"/>
        <w:right w:val="none" w:sz="0" w:space="0" w:color="auto"/>
      </w:divBdr>
      <w:divsChild>
        <w:div w:id="1332368702">
          <w:marLeft w:val="0"/>
          <w:marRight w:val="0"/>
          <w:marTop w:val="0"/>
          <w:marBottom w:val="0"/>
          <w:divBdr>
            <w:top w:val="none" w:sz="0" w:space="0" w:color="auto"/>
            <w:left w:val="none" w:sz="0" w:space="0" w:color="auto"/>
            <w:bottom w:val="none" w:sz="0" w:space="0" w:color="auto"/>
            <w:right w:val="none" w:sz="0" w:space="0" w:color="auto"/>
          </w:divBdr>
        </w:div>
        <w:div w:id="1332368706">
          <w:marLeft w:val="0"/>
          <w:marRight w:val="0"/>
          <w:marTop w:val="0"/>
          <w:marBottom w:val="0"/>
          <w:divBdr>
            <w:top w:val="none" w:sz="0" w:space="0" w:color="auto"/>
            <w:left w:val="none" w:sz="0" w:space="0" w:color="auto"/>
            <w:bottom w:val="none" w:sz="0" w:space="0" w:color="auto"/>
            <w:right w:val="none" w:sz="0" w:space="0" w:color="auto"/>
          </w:divBdr>
        </w:div>
      </w:divsChild>
    </w:div>
    <w:div w:id="1332368705">
      <w:marLeft w:val="0"/>
      <w:marRight w:val="0"/>
      <w:marTop w:val="0"/>
      <w:marBottom w:val="0"/>
      <w:divBdr>
        <w:top w:val="none" w:sz="0" w:space="0" w:color="auto"/>
        <w:left w:val="none" w:sz="0" w:space="0" w:color="auto"/>
        <w:bottom w:val="none" w:sz="0" w:space="0" w:color="auto"/>
        <w:right w:val="none" w:sz="0" w:space="0" w:color="auto"/>
      </w:divBdr>
      <w:divsChild>
        <w:div w:id="1332368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540E76A2168849803D097CDC31BC84" ma:contentTypeVersion="2" ma:contentTypeDescription="Create a new document." ma:contentTypeScope="" ma:versionID="8bf69e73c99a7cb5e575f167c312afdf">
  <xsd:schema xmlns:xsd="http://www.w3.org/2001/XMLSchema" xmlns:xs="http://www.w3.org/2001/XMLSchema" xmlns:p="http://schemas.microsoft.com/office/2006/metadata/properties" xmlns:ns2="1cdf6b82-269a-4ece-ac0a-486047574df0" targetNamespace="http://schemas.microsoft.com/office/2006/metadata/properties" ma:root="true" ma:fieldsID="eedf0dc61eaa41bbac4bfb0134a3fa53" ns2:_="">
    <xsd:import namespace="1cdf6b82-269a-4ece-ac0a-486047574df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f6b82-269a-4ece-ac0a-486047574df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F2815-DE33-4703-A2B8-5B7ECB6CE5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D8C4C9-3737-44C5-9AF8-87ACF6A9F7B4}">
  <ds:schemaRefs>
    <ds:schemaRef ds:uri="http://schemas.microsoft.com/sharepoint/v3/contenttype/forms"/>
  </ds:schemaRefs>
</ds:datastoreItem>
</file>

<file path=customXml/itemProps3.xml><?xml version="1.0" encoding="utf-8"?>
<ds:datastoreItem xmlns:ds="http://schemas.openxmlformats.org/officeDocument/2006/customXml" ds:itemID="{EEDCE9EE-00FC-4228-9336-974F078AF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df6b82-269a-4ece-ac0a-486047574d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B9DB54-3491-3E48-A6DF-97193CFBB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1194</Words>
  <Characters>6808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NARRATIVE  (suggested maximum of 4 pages, exclusive of attachments)</vt:lpstr>
    </vt:vector>
  </TitlesOfParts>
  <Company>Grants West Inc</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NARRATIVE  (suggested maximum of 4 pages, exclusive of attachments)</dc:title>
  <dc:creator>Valued Gateway Client</dc:creator>
  <cp:lastModifiedBy>Nancy McClung</cp:lastModifiedBy>
  <cp:revision>2</cp:revision>
  <cp:lastPrinted>2017-08-15T19:09:00Z</cp:lastPrinted>
  <dcterms:created xsi:type="dcterms:W3CDTF">2019-09-03T17:59:00Z</dcterms:created>
  <dcterms:modified xsi:type="dcterms:W3CDTF">2019-09-03T17:59:00Z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0x01010076540E76A2168849803D097CDC31BC84</vt:lpwstr>
  </property>
</Properties>
</file>