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74AA" w:rsidRPr="004F0888" w:rsidRDefault="001074AA">
      <w:pPr>
        <w:rPr>
          <w:rFonts w:ascii="High Tower Text" w:hAnsi="High Tower Text"/>
          <w:b/>
          <w:sz w:val="24"/>
          <w:szCs w:val="24"/>
        </w:rPr>
      </w:pPr>
      <w:r w:rsidRPr="004F0888">
        <w:rPr>
          <w:rFonts w:ascii="High Tower Text" w:hAnsi="High Tower Text"/>
          <w:b/>
          <w:sz w:val="24"/>
          <w:szCs w:val="24"/>
        </w:rPr>
        <w:t>Report of the C</w:t>
      </w:r>
      <w:r w:rsidR="004F0888" w:rsidRPr="004F0888">
        <w:rPr>
          <w:rFonts w:ascii="High Tower Text" w:hAnsi="High Tower Text"/>
          <w:b/>
          <w:sz w:val="24"/>
          <w:szCs w:val="24"/>
        </w:rPr>
        <w:t>ommission on Ministry to the 132</w:t>
      </w:r>
      <w:r w:rsidRPr="004F0888">
        <w:rPr>
          <w:rFonts w:ascii="High Tower Text" w:hAnsi="High Tower Text"/>
          <w:b/>
          <w:sz w:val="24"/>
          <w:szCs w:val="24"/>
          <w:vertAlign w:val="superscript"/>
        </w:rPr>
        <w:t>th</w:t>
      </w:r>
      <w:r w:rsidRPr="004F0888">
        <w:rPr>
          <w:rFonts w:ascii="High Tower Text" w:hAnsi="High Tower Text"/>
          <w:b/>
          <w:sz w:val="24"/>
          <w:szCs w:val="24"/>
        </w:rPr>
        <w:t xml:space="preserve"> Annual Convention of the </w:t>
      </w:r>
      <w:r w:rsidR="00F041D7" w:rsidRPr="004F0888">
        <w:rPr>
          <w:rFonts w:ascii="High Tower Text" w:hAnsi="High Tower Text"/>
          <w:b/>
          <w:sz w:val="24"/>
          <w:szCs w:val="24"/>
        </w:rPr>
        <w:t>Episcopa</w:t>
      </w:r>
      <w:r w:rsidR="004F0888" w:rsidRPr="004F0888">
        <w:rPr>
          <w:rFonts w:ascii="High Tower Text" w:hAnsi="High Tower Text"/>
          <w:b/>
          <w:sz w:val="24"/>
          <w:szCs w:val="24"/>
        </w:rPr>
        <w:t>l Church in Colorado – October 8-10, 2020</w:t>
      </w:r>
      <w:r w:rsidRPr="004F0888">
        <w:rPr>
          <w:rFonts w:ascii="High Tower Text" w:hAnsi="High Tower Text"/>
          <w:b/>
          <w:sz w:val="24"/>
          <w:szCs w:val="24"/>
        </w:rPr>
        <w:t xml:space="preserve"> </w:t>
      </w:r>
    </w:p>
    <w:p w:rsidR="001074AA" w:rsidRPr="004F0888" w:rsidRDefault="001074AA">
      <w:pPr>
        <w:rPr>
          <w:rFonts w:ascii="High Tower Text" w:hAnsi="High Tower Text"/>
          <w:sz w:val="24"/>
          <w:szCs w:val="24"/>
        </w:rPr>
      </w:pPr>
    </w:p>
    <w:p w:rsidR="001074AA" w:rsidRPr="004F0888" w:rsidRDefault="001074AA" w:rsidP="001074AA">
      <w:pPr>
        <w:spacing w:after="0" w:line="240" w:lineRule="auto"/>
        <w:rPr>
          <w:rFonts w:ascii="High Tower Text" w:eastAsia="Times New Roman" w:hAnsi="High Tower Text" w:cs="Arial"/>
          <w:b/>
          <w:sz w:val="24"/>
          <w:szCs w:val="24"/>
        </w:rPr>
      </w:pPr>
      <w:r w:rsidRPr="004F0888">
        <w:rPr>
          <w:rFonts w:ascii="High Tower Text" w:eastAsia="Times New Roman" w:hAnsi="High Tower Text" w:cs="Arial"/>
          <w:b/>
          <w:sz w:val="24"/>
          <w:szCs w:val="24"/>
        </w:rPr>
        <w:t>Mission Statement:</w:t>
      </w:r>
    </w:p>
    <w:p w:rsidR="001074AA" w:rsidRPr="004F0888" w:rsidRDefault="001074AA"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Our mission is to equip the body of Christ for faithful ministry, and to advise the Bishop in the implementation of Title III of the Canons.</w:t>
      </w:r>
    </w:p>
    <w:p w:rsidR="00E20DB3" w:rsidRPr="004F0888" w:rsidRDefault="00E20DB3" w:rsidP="001074AA">
      <w:pPr>
        <w:spacing w:after="0" w:line="240" w:lineRule="auto"/>
        <w:rPr>
          <w:rFonts w:ascii="High Tower Text" w:eastAsia="Times New Roman" w:hAnsi="High Tower Text" w:cs="Arial"/>
          <w:sz w:val="24"/>
          <w:szCs w:val="24"/>
        </w:rPr>
      </w:pPr>
    </w:p>
    <w:p w:rsidR="00E20DB3" w:rsidRPr="004F0888" w:rsidRDefault="00E20DB3" w:rsidP="001074AA">
      <w:pPr>
        <w:spacing w:after="0" w:line="240" w:lineRule="auto"/>
        <w:rPr>
          <w:rFonts w:ascii="High Tower Text" w:eastAsia="Times New Roman" w:hAnsi="High Tower Text" w:cs="Arial"/>
          <w:b/>
          <w:sz w:val="24"/>
          <w:szCs w:val="24"/>
        </w:rPr>
      </w:pPr>
      <w:r w:rsidRPr="004F0888">
        <w:rPr>
          <w:rFonts w:ascii="High Tower Text" w:eastAsia="Times New Roman" w:hAnsi="High Tower Text" w:cs="Arial"/>
          <w:b/>
          <w:sz w:val="24"/>
          <w:szCs w:val="24"/>
        </w:rPr>
        <w:t>Cast of Characters:</w:t>
      </w:r>
    </w:p>
    <w:p w:rsidR="00E20DB3" w:rsidRPr="004F0888" w:rsidRDefault="00E20DB3" w:rsidP="001074AA">
      <w:pPr>
        <w:spacing w:after="0" w:line="240" w:lineRule="auto"/>
        <w:rPr>
          <w:rFonts w:ascii="High Tower Text" w:eastAsia="Times New Roman" w:hAnsi="High Tower Text" w:cs="Arial"/>
          <w:sz w:val="24"/>
          <w:szCs w:val="24"/>
        </w:rPr>
      </w:pPr>
    </w:p>
    <w:p w:rsidR="00E20DB3" w:rsidRPr="004F0888" w:rsidRDefault="00E20DB3"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Darren Armstrong, Holy Redeemer, Denver</w:t>
      </w:r>
    </w:p>
    <w:p w:rsidR="004F0888" w:rsidRPr="004F0888" w:rsidRDefault="004F0888"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Michael Boney, St. John’s Cathedral, Denver</w:t>
      </w:r>
    </w:p>
    <w:p w:rsidR="00E20DB3" w:rsidRPr="004F0888" w:rsidRDefault="00E20DB3"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Deacon Nancey Bookstein, St. Brigit’s, Frederick</w:t>
      </w:r>
    </w:p>
    <w:p w:rsidR="004F0888" w:rsidRPr="004F0888" w:rsidRDefault="004F0888"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Deacon Linda Brown, St. Luke’s, Denver</w:t>
      </w:r>
    </w:p>
    <w:p w:rsidR="00B34E21" w:rsidRPr="004F0888" w:rsidRDefault="00B34E21" w:rsidP="001074AA">
      <w:pPr>
        <w:spacing w:after="0" w:line="240" w:lineRule="auto"/>
        <w:rPr>
          <w:rFonts w:ascii="High Tower Text" w:eastAsia="Times New Roman" w:hAnsi="High Tower Text" w:cs="Arial"/>
          <w:i/>
          <w:sz w:val="24"/>
          <w:szCs w:val="24"/>
        </w:rPr>
      </w:pPr>
      <w:r w:rsidRPr="004F0888">
        <w:rPr>
          <w:rFonts w:ascii="High Tower Text" w:eastAsia="Times New Roman" w:hAnsi="High Tower Text" w:cs="Arial"/>
          <w:sz w:val="24"/>
          <w:szCs w:val="24"/>
        </w:rPr>
        <w:t>Jessica Cox, St. Mark’s, Durango</w:t>
      </w:r>
      <w:r w:rsidR="004F0888" w:rsidRPr="004F0888">
        <w:rPr>
          <w:rFonts w:ascii="High Tower Text" w:eastAsia="Times New Roman" w:hAnsi="High Tower Text" w:cs="Arial"/>
          <w:sz w:val="24"/>
          <w:szCs w:val="24"/>
        </w:rPr>
        <w:t xml:space="preserve">, </w:t>
      </w:r>
      <w:r w:rsidR="004F0888" w:rsidRPr="004F0888">
        <w:rPr>
          <w:rFonts w:ascii="High Tower Text" w:eastAsia="Times New Roman" w:hAnsi="High Tower Text" w:cs="Arial"/>
          <w:i/>
          <w:sz w:val="24"/>
          <w:szCs w:val="24"/>
        </w:rPr>
        <w:t>Resigned</w:t>
      </w:r>
    </w:p>
    <w:p w:rsidR="00E20DB3" w:rsidRPr="004F0888" w:rsidRDefault="00E20DB3"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The Rev. Krista Dias, Chapel of Our Saviour, Colorado Springs</w:t>
      </w:r>
    </w:p>
    <w:p w:rsidR="00E20DB3" w:rsidRPr="004F0888" w:rsidRDefault="007B6390"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The Rev. Mike Fay, Ascension, Salida</w:t>
      </w:r>
    </w:p>
    <w:p w:rsidR="00F3359D" w:rsidRPr="004F0888" w:rsidRDefault="00F3359D" w:rsidP="00F3359D">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The Rev. Cesar Hernandez, Latino Missioner</w:t>
      </w:r>
    </w:p>
    <w:p w:rsidR="00E20DB3" w:rsidRPr="004F0888" w:rsidRDefault="00E20DB3"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The Rev. Wendy Huber, St. Barnabas, Glenwood Springs/Partnership Vicar</w:t>
      </w:r>
    </w:p>
    <w:p w:rsidR="00B34E21" w:rsidRPr="004F0888" w:rsidRDefault="00B34E21"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The Rev. Reagan Humber, House for All Sinners and Saints, Denver</w:t>
      </w:r>
    </w:p>
    <w:p w:rsidR="00E20DB3" w:rsidRPr="004F0888" w:rsidRDefault="00E20DB3"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The Rev.</w:t>
      </w:r>
      <w:r w:rsidR="00B34E21" w:rsidRPr="004F0888">
        <w:rPr>
          <w:rFonts w:ascii="High Tower Text" w:eastAsia="Times New Roman" w:hAnsi="High Tower Text" w:cs="Arial"/>
          <w:sz w:val="24"/>
          <w:szCs w:val="24"/>
        </w:rPr>
        <w:t xml:space="preserve"> Emily</w:t>
      </w:r>
      <w:r w:rsidRPr="004F0888">
        <w:rPr>
          <w:rFonts w:ascii="High Tower Text" w:eastAsia="Times New Roman" w:hAnsi="High Tower Text" w:cs="Arial"/>
          <w:sz w:val="24"/>
          <w:szCs w:val="24"/>
        </w:rPr>
        <w:t xml:space="preserve"> Lu</w:t>
      </w:r>
      <w:r w:rsidR="00B34E21" w:rsidRPr="004F0888">
        <w:rPr>
          <w:rFonts w:ascii="High Tower Text" w:eastAsia="Times New Roman" w:hAnsi="High Tower Text" w:cs="Arial"/>
          <w:sz w:val="24"/>
          <w:szCs w:val="24"/>
        </w:rPr>
        <w:t>kanich</w:t>
      </w:r>
      <w:r w:rsidRPr="004F0888">
        <w:rPr>
          <w:rFonts w:ascii="High Tower Text" w:eastAsia="Times New Roman" w:hAnsi="High Tower Text" w:cs="Arial"/>
          <w:sz w:val="24"/>
          <w:szCs w:val="24"/>
        </w:rPr>
        <w:t xml:space="preserve">, </w:t>
      </w:r>
      <w:r w:rsidR="00B34E21" w:rsidRPr="004F0888">
        <w:rPr>
          <w:rFonts w:ascii="High Tower Text" w:eastAsia="Times New Roman" w:hAnsi="High Tower Text" w:cs="Arial"/>
          <w:sz w:val="24"/>
          <w:szCs w:val="24"/>
        </w:rPr>
        <w:t>Transfiguration</w:t>
      </w:r>
      <w:r w:rsidRPr="004F0888">
        <w:rPr>
          <w:rFonts w:ascii="High Tower Text" w:eastAsia="Times New Roman" w:hAnsi="High Tower Text" w:cs="Arial"/>
          <w:sz w:val="24"/>
          <w:szCs w:val="24"/>
        </w:rPr>
        <w:t xml:space="preserve">, </w:t>
      </w:r>
      <w:r w:rsidR="00B34E21" w:rsidRPr="004F0888">
        <w:rPr>
          <w:rFonts w:ascii="High Tower Text" w:eastAsia="Times New Roman" w:hAnsi="High Tower Text" w:cs="Arial"/>
          <w:sz w:val="24"/>
          <w:szCs w:val="24"/>
        </w:rPr>
        <w:t>Vail</w:t>
      </w:r>
    </w:p>
    <w:p w:rsidR="00E20DB3" w:rsidRPr="004F0888" w:rsidRDefault="00E20DB3"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 xml:space="preserve">The Rev. </w:t>
      </w:r>
      <w:r w:rsidR="00B34E21" w:rsidRPr="004F0888">
        <w:rPr>
          <w:rFonts w:ascii="High Tower Text" w:eastAsia="Times New Roman" w:hAnsi="High Tower Text" w:cs="Arial"/>
          <w:sz w:val="24"/>
          <w:szCs w:val="24"/>
        </w:rPr>
        <w:t>Katie Pearson</w:t>
      </w:r>
      <w:r w:rsidRPr="004F0888">
        <w:rPr>
          <w:rFonts w:ascii="High Tower Text" w:eastAsia="Times New Roman" w:hAnsi="High Tower Text" w:cs="Arial"/>
          <w:sz w:val="24"/>
          <w:szCs w:val="24"/>
        </w:rPr>
        <w:t xml:space="preserve">, </w:t>
      </w:r>
      <w:r w:rsidR="00B34E21" w:rsidRPr="004F0888">
        <w:rPr>
          <w:rFonts w:ascii="High Tower Text" w:eastAsia="Times New Roman" w:hAnsi="High Tower Text" w:cs="Arial"/>
          <w:sz w:val="24"/>
          <w:szCs w:val="24"/>
        </w:rPr>
        <w:t>St. John’s Cathedral, Denver</w:t>
      </w:r>
      <w:r w:rsidRPr="004F0888">
        <w:rPr>
          <w:rFonts w:ascii="High Tower Text" w:eastAsia="Times New Roman" w:hAnsi="High Tower Text" w:cs="Arial"/>
          <w:sz w:val="24"/>
          <w:szCs w:val="24"/>
        </w:rPr>
        <w:t xml:space="preserve"> </w:t>
      </w:r>
    </w:p>
    <w:p w:rsidR="00E20DB3" w:rsidRPr="004F0888" w:rsidRDefault="004F0888"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Carl Peterson, All Saints’, Loveland</w:t>
      </w:r>
    </w:p>
    <w:p w:rsidR="00E20DB3" w:rsidRPr="004F0888" w:rsidRDefault="00E20DB3"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Lena Sewell, St. Paul, Lakewood</w:t>
      </w:r>
    </w:p>
    <w:p w:rsidR="00F3359D" w:rsidRPr="004F0888" w:rsidRDefault="00F3359D" w:rsidP="00F3359D">
      <w:pPr>
        <w:spacing w:after="0" w:line="240" w:lineRule="auto"/>
        <w:rPr>
          <w:rFonts w:ascii="High Tower Text" w:eastAsia="Times New Roman" w:hAnsi="High Tower Text" w:cs="Arial"/>
          <w:i/>
          <w:sz w:val="24"/>
          <w:szCs w:val="24"/>
        </w:rPr>
      </w:pPr>
      <w:r w:rsidRPr="004F0888">
        <w:rPr>
          <w:rFonts w:ascii="High Tower Text" w:eastAsia="Times New Roman" w:hAnsi="High Tower Text" w:cs="Arial"/>
          <w:sz w:val="24"/>
          <w:szCs w:val="24"/>
        </w:rPr>
        <w:t>The Rev. Jeremiah Williamson, Grace and St. Stephen’s, Colorado Springs (</w:t>
      </w:r>
      <w:r w:rsidRPr="004F0888">
        <w:rPr>
          <w:rFonts w:ascii="High Tower Text" w:eastAsia="Times New Roman" w:hAnsi="High Tower Text" w:cs="Arial"/>
          <w:i/>
          <w:sz w:val="24"/>
          <w:szCs w:val="24"/>
        </w:rPr>
        <w:t>Chair)</w:t>
      </w:r>
    </w:p>
    <w:p w:rsidR="004F0888" w:rsidRPr="004F0888" w:rsidRDefault="004F0888" w:rsidP="004F0888">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Dianne Draper, Bishop’s Office (</w:t>
      </w:r>
      <w:r w:rsidRPr="004F0888">
        <w:rPr>
          <w:rFonts w:ascii="High Tower Text" w:eastAsia="Times New Roman" w:hAnsi="High Tower Text" w:cs="Arial"/>
          <w:i/>
          <w:sz w:val="24"/>
          <w:szCs w:val="24"/>
        </w:rPr>
        <w:t>Executive Assistant</w:t>
      </w:r>
      <w:r w:rsidRPr="004F0888">
        <w:rPr>
          <w:rFonts w:ascii="High Tower Text" w:eastAsia="Times New Roman" w:hAnsi="High Tower Text" w:cs="Arial"/>
          <w:sz w:val="24"/>
          <w:szCs w:val="24"/>
        </w:rPr>
        <w:t>)</w:t>
      </w:r>
    </w:p>
    <w:p w:rsidR="00F3359D" w:rsidRPr="004F0888" w:rsidRDefault="00B34E21" w:rsidP="00F3359D">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 xml:space="preserve">The </w:t>
      </w:r>
      <w:r w:rsidR="004F0888" w:rsidRPr="004F0888">
        <w:rPr>
          <w:rFonts w:ascii="High Tower Text" w:eastAsia="Times New Roman" w:hAnsi="High Tower Text" w:cs="Arial"/>
          <w:sz w:val="24"/>
          <w:szCs w:val="24"/>
        </w:rPr>
        <w:t xml:space="preserve">Rev. </w:t>
      </w:r>
      <w:r w:rsidRPr="004F0888">
        <w:rPr>
          <w:rFonts w:ascii="High Tower Text" w:eastAsia="Times New Roman" w:hAnsi="High Tower Text" w:cs="Arial"/>
          <w:sz w:val="24"/>
          <w:szCs w:val="24"/>
        </w:rPr>
        <w:t>Canon</w:t>
      </w:r>
      <w:r w:rsidR="004F0888" w:rsidRPr="004F0888">
        <w:rPr>
          <w:rFonts w:ascii="High Tower Text" w:eastAsia="Times New Roman" w:hAnsi="High Tower Text" w:cs="Arial"/>
          <w:sz w:val="24"/>
          <w:szCs w:val="24"/>
        </w:rPr>
        <w:t xml:space="preserve"> Alex Dyer, Bishop</w:t>
      </w:r>
      <w:r w:rsidR="00F3359D" w:rsidRPr="004F0888">
        <w:rPr>
          <w:rFonts w:ascii="High Tower Text" w:eastAsia="Times New Roman" w:hAnsi="High Tower Text" w:cs="Arial"/>
          <w:sz w:val="24"/>
          <w:szCs w:val="24"/>
        </w:rPr>
        <w:t>’s Office (</w:t>
      </w:r>
      <w:r w:rsidR="00F3359D" w:rsidRPr="004F0888">
        <w:rPr>
          <w:rFonts w:ascii="High Tower Text" w:eastAsia="Times New Roman" w:hAnsi="High Tower Text" w:cs="Arial"/>
          <w:i/>
          <w:sz w:val="24"/>
          <w:szCs w:val="24"/>
        </w:rPr>
        <w:t>Liaison</w:t>
      </w:r>
      <w:r w:rsidR="00F3359D" w:rsidRPr="004F0888">
        <w:rPr>
          <w:rFonts w:ascii="High Tower Text" w:eastAsia="Times New Roman" w:hAnsi="High Tower Text" w:cs="Arial"/>
          <w:sz w:val="24"/>
          <w:szCs w:val="24"/>
        </w:rPr>
        <w:t>)</w:t>
      </w:r>
    </w:p>
    <w:p w:rsidR="00E20DB3" w:rsidRPr="004F0888" w:rsidRDefault="00E20DB3" w:rsidP="001074AA">
      <w:pPr>
        <w:spacing w:after="0" w:line="240" w:lineRule="auto"/>
        <w:rPr>
          <w:rFonts w:ascii="High Tower Text" w:eastAsia="Times New Roman" w:hAnsi="High Tower Text" w:cs="Arial"/>
          <w:sz w:val="24"/>
          <w:szCs w:val="24"/>
        </w:rPr>
      </w:pPr>
    </w:p>
    <w:p w:rsidR="00D95CF2" w:rsidRPr="004F0888" w:rsidRDefault="00D95CF2" w:rsidP="001074AA">
      <w:pPr>
        <w:spacing w:after="0" w:line="240" w:lineRule="auto"/>
        <w:rPr>
          <w:rFonts w:ascii="High Tower Text" w:eastAsia="Times New Roman" w:hAnsi="High Tower Text" w:cs="Arial"/>
          <w:b/>
          <w:sz w:val="24"/>
          <w:szCs w:val="24"/>
        </w:rPr>
      </w:pPr>
      <w:r w:rsidRPr="004F0888">
        <w:rPr>
          <w:rFonts w:ascii="High Tower Text" w:eastAsia="Times New Roman" w:hAnsi="High Tower Text" w:cs="Arial"/>
          <w:b/>
          <w:sz w:val="24"/>
          <w:szCs w:val="24"/>
        </w:rPr>
        <w:t>Executive Summary</w:t>
      </w:r>
    </w:p>
    <w:p w:rsidR="00D95CF2" w:rsidRPr="004F0888" w:rsidRDefault="00D95CF2" w:rsidP="001074AA">
      <w:pPr>
        <w:spacing w:after="0" w:line="240" w:lineRule="auto"/>
        <w:rPr>
          <w:rFonts w:ascii="High Tower Text" w:eastAsia="Times New Roman" w:hAnsi="High Tower Text" w:cs="Arial"/>
          <w:sz w:val="24"/>
          <w:szCs w:val="24"/>
        </w:rPr>
      </w:pPr>
    </w:p>
    <w:p w:rsidR="001074AA" w:rsidRPr="004F0888" w:rsidRDefault="00D95CF2"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 xml:space="preserve">The work of the Commission on Ministry is both consistent and ever-changing as the needs of the </w:t>
      </w:r>
      <w:r w:rsidR="00B34E21" w:rsidRPr="004F0888">
        <w:rPr>
          <w:rFonts w:ascii="High Tower Text" w:eastAsia="Times New Roman" w:hAnsi="High Tower Text" w:cs="Arial"/>
          <w:sz w:val="24"/>
          <w:szCs w:val="24"/>
        </w:rPr>
        <w:t xml:space="preserve">Episcopal </w:t>
      </w:r>
      <w:r w:rsidRPr="004F0888">
        <w:rPr>
          <w:rFonts w:ascii="High Tower Text" w:eastAsia="Times New Roman" w:hAnsi="High Tower Text" w:cs="Arial"/>
          <w:sz w:val="24"/>
          <w:szCs w:val="24"/>
        </w:rPr>
        <w:t xml:space="preserve">Church in Colorado change.  Some of our work, such as those things we do </w:t>
      </w:r>
      <w:r w:rsidR="002526A7" w:rsidRPr="004F0888">
        <w:rPr>
          <w:rFonts w:ascii="High Tower Text" w:eastAsia="Times New Roman" w:hAnsi="High Tower Text" w:cs="Arial"/>
          <w:sz w:val="24"/>
          <w:szCs w:val="24"/>
        </w:rPr>
        <w:t xml:space="preserve">to </w:t>
      </w:r>
      <w:r w:rsidRPr="004F0888">
        <w:rPr>
          <w:rFonts w:ascii="High Tower Text" w:eastAsia="Times New Roman" w:hAnsi="High Tower Text" w:cs="Arial"/>
          <w:sz w:val="24"/>
          <w:szCs w:val="24"/>
        </w:rPr>
        <w:t>support the ordination process, is fairly uniform from year-to-year</w:t>
      </w:r>
      <w:r w:rsidR="004F0888" w:rsidRPr="004F0888">
        <w:rPr>
          <w:rFonts w:ascii="High Tower Text" w:eastAsia="Times New Roman" w:hAnsi="High Tower Text" w:cs="Arial"/>
          <w:sz w:val="24"/>
          <w:szCs w:val="24"/>
        </w:rPr>
        <w:t xml:space="preserve"> – although 2020 did encourage creative expression of those norms</w:t>
      </w:r>
      <w:r w:rsidRPr="004F0888">
        <w:rPr>
          <w:rFonts w:ascii="High Tower Text" w:eastAsia="Times New Roman" w:hAnsi="High Tower Text" w:cs="Arial"/>
          <w:sz w:val="24"/>
          <w:szCs w:val="24"/>
        </w:rPr>
        <w:t>.  Other work is a response to a request from the Bishop or so</w:t>
      </w:r>
      <w:r w:rsidR="00D45E28" w:rsidRPr="004F0888">
        <w:rPr>
          <w:rFonts w:ascii="High Tower Text" w:eastAsia="Times New Roman" w:hAnsi="High Tower Text" w:cs="Arial"/>
          <w:sz w:val="24"/>
          <w:szCs w:val="24"/>
        </w:rPr>
        <w:t>mething we as a Commission feel</w:t>
      </w:r>
      <w:r w:rsidRPr="004F0888">
        <w:rPr>
          <w:rFonts w:ascii="High Tower Text" w:eastAsia="Times New Roman" w:hAnsi="High Tower Text" w:cs="Arial"/>
          <w:sz w:val="24"/>
          <w:szCs w:val="24"/>
        </w:rPr>
        <w:t xml:space="preserve"> should be addressed in accordance with our mission to</w:t>
      </w:r>
      <w:r w:rsidR="002526A7" w:rsidRPr="004F0888">
        <w:rPr>
          <w:rFonts w:ascii="High Tower Text" w:eastAsia="Times New Roman" w:hAnsi="High Tower Text" w:cs="Arial"/>
          <w:sz w:val="24"/>
          <w:szCs w:val="24"/>
        </w:rPr>
        <w:t xml:space="preserve"> better equip and prepare</w:t>
      </w:r>
      <w:r w:rsidRPr="004F0888">
        <w:rPr>
          <w:rFonts w:ascii="High Tower Text" w:eastAsia="Times New Roman" w:hAnsi="High Tower Text" w:cs="Arial"/>
          <w:sz w:val="24"/>
          <w:szCs w:val="24"/>
        </w:rPr>
        <w:t xml:space="preserve"> the lay and ordained ministers of the diocese to </w:t>
      </w:r>
      <w:r w:rsidR="002526A7" w:rsidRPr="004F0888">
        <w:rPr>
          <w:rFonts w:ascii="High Tower Text" w:eastAsia="Times New Roman" w:hAnsi="High Tower Text" w:cs="Arial"/>
          <w:sz w:val="24"/>
          <w:szCs w:val="24"/>
        </w:rPr>
        <w:t xml:space="preserve">do </w:t>
      </w:r>
      <w:r w:rsidRPr="004F0888">
        <w:rPr>
          <w:rFonts w:ascii="High Tower Text" w:eastAsia="Times New Roman" w:hAnsi="High Tower Text" w:cs="Arial"/>
          <w:sz w:val="24"/>
          <w:szCs w:val="24"/>
        </w:rPr>
        <w:t>those things to which God is calling us.</w:t>
      </w:r>
    </w:p>
    <w:p w:rsidR="00D95CF2" w:rsidRPr="004F0888" w:rsidRDefault="00D95CF2" w:rsidP="001074AA">
      <w:pPr>
        <w:spacing w:after="0" w:line="240" w:lineRule="auto"/>
        <w:rPr>
          <w:rFonts w:ascii="High Tower Text" w:eastAsia="Times New Roman" w:hAnsi="High Tower Text" w:cs="Arial"/>
          <w:sz w:val="24"/>
          <w:szCs w:val="24"/>
        </w:rPr>
      </w:pPr>
    </w:p>
    <w:p w:rsidR="00D95CF2" w:rsidRPr="004F0888" w:rsidRDefault="00D95CF2"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Our basic tasks are orga</w:t>
      </w:r>
      <w:r w:rsidR="00F40AE4" w:rsidRPr="004F0888">
        <w:rPr>
          <w:rFonts w:ascii="High Tower Text" w:eastAsia="Times New Roman" w:hAnsi="High Tower Text" w:cs="Arial"/>
          <w:sz w:val="24"/>
          <w:szCs w:val="24"/>
        </w:rPr>
        <w:t>nized in three areas (below in bold):</w:t>
      </w:r>
    </w:p>
    <w:p w:rsidR="00F40AE4" w:rsidRPr="004F0888" w:rsidRDefault="00F40AE4" w:rsidP="001074AA">
      <w:pPr>
        <w:spacing w:after="0" w:line="240" w:lineRule="auto"/>
        <w:rPr>
          <w:rFonts w:ascii="High Tower Text" w:eastAsia="Times New Roman" w:hAnsi="High Tower Text" w:cs="Arial"/>
          <w:sz w:val="24"/>
          <w:szCs w:val="24"/>
        </w:rPr>
      </w:pPr>
    </w:p>
    <w:p w:rsidR="00F40AE4" w:rsidRPr="004F0888" w:rsidRDefault="00F40AE4" w:rsidP="00F40AE4">
      <w:pPr>
        <w:rPr>
          <w:rFonts w:ascii="High Tower Text" w:hAnsi="High Tower Text" w:cs="Times New Roman"/>
          <w:sz w:val="24"/>
          <w:szCs w:val="24"/>
        </w:rPr>
      </w:pPr>
      <w:r w:rsidRPr="004F0888">
        <w:rPr>
          <w:rFonts w:ascii="High Tower Text" w:hAnsi="High Tower Text" w:cs="Times New Roman"/>
          <w:b/>
          <w:sz w:val="24"/>
          <w:szCs w:val="24"/>
        </w:rPr>
        <w:t xml:space="preserve">Equipping for discernment to lay or ordained ministries: </w:t>
      </w:r>
    </w:p>
    <w:p w:rsidR="00F40AE4" w:rsidRPr="004F0888" w:rsidRDefault="00F40AE4" w:rsidP="00F40AE4">
      <w:pPr>
        <w:rPr>
          <w:rFonts w:ascii="High Tower Text" w:hAnsi="High Tower Text" w:cs="Times New Roman"/>
          <w:sz w:val="24"/>
          <w:szCs w:val="24"/>
        </w:rPr>
      </w:pPr>
      <w:r w:rsidRPr="004F0888">
        <w:rPr>
          <w:rFonts w:ascii="High Tower Text" w:hAnsi="High Tower Text" w:cs="Times New Roman"/>
          <w:sz w:val="24"/>
          <w:szCs w:val="24"/>
        </w:rPr>
        <w:t xml:space="preserve">We organize an annual discernment event, </w:t>
      </w:r>
      <w:r w:rsidRPr="004F0888">
        <w:rPr>
          <w:rFonts w:ascii="High Tower Text" w:hAnsi="High Tower Text" w:cs="Times New Roman"/>
          <w:i/>
          <w:sz w:val="24"/>
          <w:szCs w:val="24"/>
        </w:rPr>
        <w:t>Road to Ministry,</w:t>
      </w:r>
      <w:r w:rsidRPr="004F0888">
        <w:rPr>
          <w:rFonts w:ascii="High Tower Text" w:hAnsi="High Tower Text" w:cs="Times New Roman"/>
          <w:sz w:val="24"/>
          <w:szCs w:val="24"/>
        </w:rPr>
        <w:t xml:space="preserve"> for those exploring the calling of God on their lives</w:t>
      </w:r>
    </w:p>
    <w:p w:rsidR="00F40AE4" w:rsidRPr="004F0888" w:rsidRDefault="00F40AE4" w:rsidP="00F40AE4">
      <w:pPr>
        <w:rPr>
          <w:rFonts w:ascii="High Tower Text" w:hAnsi="High Tower Text" w:cs="Times New Roman"/>
          <w:i/>
          <w:sz w:val="24"/>
          <w:szCs w:val="24"/>
        </w:rPr>
      </w:pPr>
      <w:r w:rsidRPr="004F0888">
        <w:rPr>
          <w:rFonts w:ascii="High Tower Text" w:hAnsi="High Tower Text" w:cs="Times New Roman"/>
          <w:sz w:val="24"/>
          <w:szCs w:val="24"/>
        </w:rPr>
        <w:t>We provide a manual outlining the discernment process for an aspirant and their community</w:t>
      </w:r>
    </w:p>
    <w:p w:rsidR="00F40AE4" w:rsidRPr="004F0888" w:rsidRDefault="00F40AE4" w:rsidP="00F40AE4">
      <w:pPr>
        <w:rPr>
          <w:rFonts w:ascii="High Tower Text" w:hAnsi="High Tower Text" w:cs="Times New Roman"/>
          <w:sz w:val="24"/>
          <w:szCs w:val="24"/>
        </w:rPr>
      </w:pPr>
      <w:r w:rsidRPr="004F0888">
        <w:rPr>
          <w:rFonts w:ascii="High Tower Text" w:hAnsi="High Tower Text" w:cs="Times New Roman"/>
          <w:sz w:val="24"/>
          <w:szCs w:val="24"/>
        </w:rPr>
        <w:lastRenderedPageBreak/>
        <w:t>We equip for the training of congregational discernment teams</w:t>
      </w:r>
    </w:p>
    <w:p w:rsidR="00F40AE4" w:rsidRPr="004F0888" w:rsidRDefault="00F40AE4" w:rsidP="00F40AE4">
      <w:pPr>
        <w:rPr>
          <w:rFonts w:ascii="High Tower Text" w:hAnsi="High Tower Text" w:cs="Times New Roman"/>
          <w:sz w:val="24"/>
          <w:szCs w:val="24"/>
        </w:rPr>
      </w:pPr>
      <w:r w:rsidRPr="004F0888">
        <w:rPr>
          <w:rFonts w:ascii="High Tower Text" w:hAnsi="High Tower Text" w:cs="Times New Roman"/>
          <w:sz w:val="24"/>
          <w:szCs w:val="24"/>
        </w:rPr>
        <w:t>We assist the Bishop’s office in staffing the annual BACOM retreat</w:t>
      </w:r>
    </w:p>
    <w:p w:rsidR="00F40AE4" w:rsidRPr="004F0888" w:rsidRDefault="00F40AE4" w:rsidP="00F40AE4">
      <w:pPr>
        <w:rPr>
          <w:rFonts w:ascii="High Tower Text" w:hAnsi="High Tower Text" w:cs="Times New Roman"/>
          <w:sz w:val="24"/>
          <w:szCs w:val="24"/>
        </w:rPr>
      </w:pPr>
      <w:r w:rsidRPr="004F0888">
        <w:rPr>
          <w:rFonts w:ascii="High Tower Text" w:hAnsi="High Tower Text" w:cs="Times New Roman"/>
          <w:sz w:val="24"/>
          <w:szCs w:val="24"/>
        </w:rPr>
        <w:t xml:space="preserve">We support the Bishop’s office however needed regarding licensing for lay ministries </w:t>
      </w:r>
    </w:p>
    <w:p w:rsidR="00F40AE4" w:rsidRPr="004F0888" w:rsidRDefault="00F40AE4" w:rsidP="00F40AE4">
      <w:pPr>
        <w:spacing w:after="0" w:line="240" w:lineRule="auto"/>
        <w:rPr>
          <w:rFonts w:ascii="High Tower Text" w:eastAsia="Times New Roman" w:hAnsi="High Tower Text" w:cs="Arial"/>
          <w:sz w:val="24"/>
          <w:szCs w:val="24"/>
        </w:rPr>
      </w:pPr>
    </w:p>
    <w:p w:rsidR="00F40AE4" w:rsidRPr="004F0888" w:rsidRDefault="00F40AE4" w:rsidP="00F40AE4">
      <w:pPr>
        <w:rPr>
          <w:rFonts w:ascii="High Tower Text" w:hAnsi="High Tower Text" w:cs="Times New Roman"/>
          <w:sz w:val="24"/>
          <w:szCs w:val="24"/>
        </w:rPr>
      </w:pPr>
      <w:r w:rsidRPr="004F0888">
        <w:rPr>
          <w:rFonts w:ascii="High Tower Text" w:hAnsi="High Tower Text" w:cs="Times New Roman"/>
          <w:b/>
          <w:sz w:val="24"/>
          <w:szCs w:val="24"/>
        </w:rPr>
        <w:t>Overseeing ordination processes:</w:t>
      </w:r>
    </w:p>
    <w:p w:rsidR="00F40AE4" w:rsidRPr="004F0888" w:rsidRDefault="00F40AE4" w:rsidP="00F40AE4">
      <w:pPr>
        <w:rPr>
          <w:rFonts w:ascii="High Tower Text" w:hAnsi="High Tower Text" w:cs="Times New Roman"/>
          <w:sz w:val="24"/>
          <w:szCs w:val="24"/>
        </w:rPr>
      </w:pPr>
      <w:r w:rsidRPr="004F0888">
        <w:rPr>
          <w:rFonts w:ascii="High Tower Text" w:hAnsi="High Tower Text" w:cs="Times New Roman"/>
          <w:sz w:val="24"/>
          <w:szCs w:val="24"/>
        </w:rPr>
        <w:t>We see that each postulant is assigned a BOEC liaison</w:t>
      </w:r>
    </w:p>
    <w:p w:rsidR="00F40AE4" w:rsidRPr="004F0888" w:rsidRDefault="00F40AE4" w:rsidP="00F40AE4">
      <w:pPr>
        <w:rPr>
          <w:rFonts w:ascii="High Tower Text" w:hAnsi="High Tower Text" w:cs="Times New Roman"/>
          <w:i/>
          <w:sz w:val="24"/>
          <w:szCs w:val="24"/>
        </w:rPr>
      </w:pPr>
      <w:r w:rsidRPr="004F0888">
        <w:rPr>
          <w:rFonts w:ascii="High Tower Text" w:hAnsi="High Tower Text" w:cs="Times New Roman"/>
          <w:sz w:val="24"/>
          <w:szCs w:val="24"/>
        </w:rPr>
        <w:t>We assist the Bishop’s office in staffing the Holy Orders retreat</w:t>
      </w:r>
    </w:p>
    <w:p w:rsidR="00F40AE4" w:rsidRPr="004F0888" w:rsidRDefault="00F40AE4" w:rsidP="00F40AE4">
      <w:pPr>
        <w:rPr>
          <w:rFonts w:ascii="High Tower Text" w:hAnsi="High Tower Text" w:cs="Times New Roman"/>
          <w:sz w:val="24"/>
          <w:szCs w:val="24"/>
        </w:rPr>
      </w:pPr>
      <w:r w:rsidRPr="004F0888">
        <w:rPr>
          <w:rFonts w:ascii="High Tower Text" w:hAnsi="High Tower Text" w:cs="Times New Roman"/>
          <w:sz w:val="24"/>
          <w:szCs w:val="24"/>
        </w:rPr>
        <w:t>We advise the Bishop on creative and effective strategies to meet canonical requirements</w:t>
      </w:r>
    </w:p>
    <w:p w:rsidR="00B34E21" w:rsidRPr="004F0888" w:rsidRDefault="00B34E21" w:rsidP="00F40AE4">
      <w:pPr>
        <w:rPr>
          <w:rFonts w:ascii="High Tower Text" w:hAnsi="High Tower Text" w:cs="Times New Roman"/>
          <w:sz w:val="24"/>
          <w:szCs w:val="24"/>
        </w:rPr>
      </w:pPr>
      <w:r w:rsidRPr="004F0888">
        <w:rPr>
          <w:rFonts w:ascii="High Tower Text" w:hAnsi="High Tower Text" w:cs="Times New Roman"/>
          <w:sz w:val="24"/>
          <w:szCs w:val="24"/>
        </w:rPr>
        <w:t xml:space="preserve">We support the Bishop as she discerns the future of ordained ministry in our diocese, currently that includes advising her around ecumenical possibilities and the traits we might look for in future ordained ministers </w:t>
      </w:r>
    </w:p>
    <w:p w:rsidR="00633F81" w:rsidRPr="004F0888" w:rsidRDefault="00633F81" w:rsidP="00F40AE4">
      <w:pPr>
        <w:rPr>
          <w:rFonts w:ascii="High Tower Text" w:hAnsi="High Tower Text" w:cs="Times New Roman"/>
          <w:sz w:val="24"/>
          <w:szCs w:val="24"/>
        </w:rPr>
      </w:pPr>
      <w:r w:rsidRPr="004F0888">
        <w:rPr>
          <w:rFonts w:ascii="High Tower Text" w:hAnsi="High Tower Text" w:cs="Times New Roman"/>
          <w:sz w:val="24"/>
          <w:szCs w:val="24"/>
        </w:rPr>
        <w:t>We devise the latter stages of diaconal formation</w:t>
      </w:r>
    </w:p>
    <w:p w:rsidR="00F40AE4" w:rsidRPr="004F0888" w:rsidRDefault="00F40AE4" w:rsidP="00F40AE4">
      <w:pPr>
        <w:rPr>
          <w:rFonts w:ascii="High Tower Text" w:hAnsi="High Tower Text" w:cs="Times New Roman"/>
          <w:sz w:val="24"/>
          <w:szCs w:val="24"/>
        </w:rPr>
      </w:pPr>
      <w:r w:rsidRPr="004F0888">
        <w:rPr>
          <w:rFonts w:ascii="High Tower Text" w:hAnsi="High Tower Text" w:cs="Times New Roman"/>
          <w:sz w:val="24"/>
          <w:szCs w:val="24"/>
        </w:rPr>
        <w:t>We sign off on canonically required paperwork</w:t>
      </w:r>
    </w:p>
    <w:p w:rsidR="00F40AE4" w:rsidRPr="004F0888" w:rsidRDefault="00F40AE4" w:rsidP="00F40AE4">
      <w:pPr>
        <w:spacing w:after="0" w:line="240" w:lineRule="auto"/>
        <w:rPr>
          <w:rFonts w:ascii="High Tower Text" w:eastAsia="Times New Roman" w:hAnsi="High Tower Text" w:cs="Arial"/>
          <w:sz w:val="24"/>
          <w:szCs w:val="24"/>
        </w:rPr>
      </w:pPr>
    </w:p>
    <w:p w:rsidR="00F40AE4" w:rsidRPr="004F0888" w:rsidRDefault="00F40AE4" w:rsidP="00F40AE4">
      <w:pPr>
        <w:rPr>
          <w:rFonts w:ascii="High Tower Text" w:hAnsi="High Tower Text" w:cs="Times New Roman"/>
          <w:sz w:val="24"/>
          <w:szCs w:val="24"/>
        </w:rPr>
      </w:pPr>
      <w:r w:rsidRPr="004F0888">
        <w:rPr>
          <w:rFonts w:ascii="High Tower Text" w:hAnsi="High Tower Text" w:cs="Times New Roman"/>
          <w:b/>
          <w:sz w:val="24"/>
          <w:szCs w:val="24"/>
        </w:rPr>
        <w:t>Supporting church professionals:</w:t>
      </w:r>
    </w:p>
    <w:p w:rsidR="00F40AE4" w:rsidRPr="004F0888" w:rsidRDefault="00F40AE4" w:rsidP="00F40AE4">
      <w:pPr>
        <w:rPr>
          <w:rFonts w:ascii="High Tower Text" w:hAnsi="High Tower Text" w:cs="Times New Roman"/>
          <w:sz w:val="24"/>
          <w:szCs w:val="24"/>
        </w:rPr>
      </w:pPr>
      <w:r w:rsidRPr="004F0888">
        <w:rPr>
          <w:rFonts w:ascii="High Tower Text" w:hAnsi="High Tower Text" w:cs="Times New Roman"/>
          <w:sz w:val="24"/>
          <w:szCs w:val="24"/>
        </w:rPr>
        <w:t>We provide annual priestly compensation guidelines</w:t>
      </w:r>
    </w:p>
    <w:p w:rsidR="00F40AE4" w:rsidRPr="004F0888" w:rsidRDefault="00F40AE4" w:rsidP="00F40AE4">
      <w:pPr>
        <w:rPr>
          <w:rFonts w:ascii="High Tower Text" w:hAnsi="High Tower Text" w:cs="Times New Roman"/>
          <w:sz w:val="24"/>
          <w:szCs w:val="24"/>
        </w:rPr>
      </w:pPr>
      <w:r w:rsidRPr="004F0888">
        <w:rPr>
          <w:rFonts w:ascii="High Tower Text" w:hAnsi="High Tower Text" w:cs="Times New Roman"/>
          <w:sz w:val="24"/>
          <w:szCs w:val="24"/>
        </w:rPr>
        <w:t>We ensure that affordable and accessible continuing education opportunities are available to both lay and ordained ministers</w:t>
      </w:r>
    </w:p>
    <w:p w:rsidR="00F40AE4" w:rsidRPr="004F0888" w:rsidRDefault="00F40AE4" w:rsidP="00F40AE4">
      <w:pPr>
        <w:rPr>
          <w:rFonts w:ascii="High Tower Text" w:hAnsi="High Tower Text" w:cs="Times New Roman"/>
          <w:sz w:val="24"/>
          <w:szCs w:val="24"/>
        </w:rPr>
      </w:pPr>
      <w:r w:rsidRPr="004F0888">
        <w:rPr>
          <w:rFonts w:ascii="High Tower Text" w:hAnsi="High Tower Text" w:cs="Times New Roman"/>
          <w:sz w:val="24"/>
          <w:szCs w:val="24"/>
        </w:rPr>
        <w:t>We encourage annual reporting of continuing education requirements for clergy</w:t>
      </w:r>
    </w:p>
    <w:p w:rsidR="00F40AE4" w:rsidRPr="004F0888" w:rsidRDefault="00F40AE4" w:rsidP="001074AA">
      <w:pPr>
        <w:spacing w:after="0" w:line="240" w:lineRule="auto"/>
        <w:rPr>
          <w:rFonts w:ascii="High Tower Text" w:eastAsia="Times New Roman" w:hAnsi="High Tower Text" w:cs="Arial"/>
          <w:sz w:val="24"/>
          <w:szCs w:val="24"/>
        </w:rPr>
      </w:pPr>
    </w:p>
    <w:p w:rsidR="00D95CF2" w:rsidRPr="004F0888" w:rsidRDefault="00F40AE4"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 xml:space="preserve">We also organize our work by creating sub-committees or working groups.  </w:t>
      </w:r>
      <w:r w:rsidR="00D95CF2" w:rsidRPr="004F0888">
        <w:rPr>
          <w:rFonts w:ascii="High Tower Text" w:eastAsia="Times New Roman" w:hAnsi="High Tower Text" w:cs="Arial"/>
          <w:sz w:val="24"/>
          <w:szCs w:val="24"/>
        </w:rPr>
        <w:t>This year the COM is taking on five projects that we believe are important to our common ministry.  We work on these in smaller sub-committees</w:t>
      </w:r>
      <w:r w:rsidRPr="004F0888">
        <w:rPr>
          <w:rFonts w:ascii="High Tower Text" w:eastAsia="Times New Roman" w:hAnsi="High Tower Text" w:cs="Arial"/>
          <w:sz w:val="24"/>
          <w:szCs w:val="24"/>
        </w:rPr>
        <w:t xml:space="preserve"> in the time between our COM meetings</w:t>
      </w:r>
      <w:r w:rsidR="00D95CF2" w:rsidRPr="004F0888">
        <w:rPr>
          <w:rFonts w:ascii="High Tower Text" w:eastAsia="Times New Roman" w:hAnsi="High Tower Text" w:cs="Arial"/>
          <w:sz w:val="24"/>
          <w:szCs w:val="24"/>
        </w:rPr>
        <w:t xml:space="preserve"> and then report back for the feedback and support of the greater commission.  Our five sub-committees are:</w:t>
      </w:r>
    </w:p>
    <w:p w:rsidR="00D95CF2" w:rsidRPr="004F0888" w:rsidRDefault="00D95CF2" w:rsidP="001074AA">
      <w:pPr>
        <w:spacing w:after="0" w:line="240" w:lineRule="auto"/>
        <w:rPr>
          <w:rFonts w:ascii="High Tower Text" w:eastAsia="Times New Roman" w:hAnsi="High Tower Text" w:cs="Arial"/>
          <w:sz w:val="24"/>
          <w:szCs w:val="24"/>
        </w:rPr>
      </w:pPr>
    </w:p>
    <w:p w:rsidR="00D95CF2" w:rsidRPr="004F0888" w:rsidRDefault="00D95CF2"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b/>
          <w:sz w:val="24"/>
          <w:szCs w:val="24"/>
        </w:rPr>
        <w:t>Race Task Force</w:t>
      </w:r>
      <w:r w:rsidR="00F40AE4" w:rsidRPr="004F0888">
        <w:rPr>
          <w:rFonts w:ascii="High Tower Text" w:eastAsia="Times New Roman" w:hAnsi="High Tower Text" w:cs="Arial"/>
          <w:b/>
          <w:sz w:val="24"/>
          <w:szCs w:val="24"/>
        </w:rPr>
        <w:t>:</w:t>
      </w:r>
      <w:r w:rsidR="00F40AE4" w:rsidRPr="004F0888">
        <w:rPr>
          <w:rFonts w:ascii="High Tower Text" w:eastAsia="Times New Roman" w:hAnsi="High Tower Text" w:cs="Arial"/>
          <w:sz w:val="24"/>
          <w:szCs w:val="24"/>
        </w:rPr>
        <w:t xml:space="preserve"> The Task Force</w:t>
      </w:r>
      <w:r w:rsidR="004F0888" w:rsidRPr="004F0888">
        <w:rPr>
          <w:rFonts w:ascii="High Tower Text" w:eastAsia="Times New Roman" w:hAnsi="High Tower Text" w:cs="Arial"/>
          <w:sz w:val="24"/>
          <w:szCs w:val="24"/>
        </w:rPr>
        <w:t xml:space="preserve"> currently</w:t>
      </w:r>
      <w:r w:rsidR="00F40AE4" w:rsidRPr="004F0888">
        <w:rPr>
          <w:rFonts w:ascii="High Tower Text" w:eastAsia="Times New Roman" w:hAnsi="High Tower Text" w:cs="Arial"/>
          <w:sz w:val="24"/>
          <w:szCs w:val="24"/>
        </w:rPr>
        <w:t xml:space="preserve"> </w:t>
      </w:r>
      <w:r w:rsidR="00633F81" w:rsidRPr="004F0888">
        <w:rPr>
          <w:rFonts w:ascii="High Tower Text" w:eastAsia="Times New Roman" w:hAnsi="High Tower Text" w:cs="Arial"/>
          <w:sz w:val="24"/>
          <w:szCs w:val="24"/>
        </w:rPr>
        <w:t xml:space="preserve">reports to the </w:t>
      </w:r>
      <w:r w:rsidR="00D45E28" w:rsidRPr="004F0888">
        <w:rPr>
          <w:rFonts w:ascii="High Tower Text" w:eastAsia="Times New Roman" w:hAnsi="High Tower Text" w:cs="Arial"/>
          <w:sz w:val="24"/>
          <w:szCs w:val="24"/>
        </w:rPr>
        <w:t>COM</w:t>
      </w:r>
      <w:r w:rsidR="00633F81" w:rsidRPr="004F0888">
        <w:rPr>
          <w:rFonts w:ascii="High Tower Text" w:eastAsia="Times New Roman" w:hAnsi="High Tower Text" w:cs="Arial"/>
          <w:sz w:val="24"/>
          <w:szCs w:val="24"/>
        </w:rPr>
        <w:t xml:space="preserve">, though its membership largely comes from the wider diocesan community.  The early work of the Task Force was </w:t>
      </w:r>
      <w:r w:rsidR="00F041D7" w:rsidRPr="004F0888">
        <w:rPr>
          <w:rFonts w:ascii="High Tower Text" w:eastAsia="Times New Roman" w:hAnsi="High Tower Text" w:cs="Arial"/>
          <w:sz w:val="24"/>
          <w:szCs w:val="24"/>
        </w:rPr>
        <w:t>largely internal, having</w:t>
      </w:r>
      <w:r w:rsidR="00633F81" w:rsidRPr="004F0888">
        <w:rPr>
          <w:rFonts w:ascii="High Tower Text" w:eastAsia="Times New Roman" w:hAnsi="High Tower Text" w:cs="Arial"/>
          <w:sz w:val="24"/>
          <w:szCs w:val="24"/>
        </w:rPr>
        <w:t xml:space="preserve"> difficult conversations around race and racism, to build trust and </w:t>
      </w:r>
      <w:r w:rsidR="00F041D7" w:rsidRPr="004F0888">
        <w:rPr>
          <w:rFonts w:ascii="High Tower Text" w:eastAsia="Times New Roman" w:hAnsi="High Tower Text" w:cs="Arial"/>
          <w:sz w:val="24"/>
          <w:szCs w:val="24"/>
        </w:rPr>
        <w:t>develop</w:t>
      </w:r>
      <w:r w:rsidR="00633F81" w:rsidRPr="004F0888">
        <w:rPr>
          <w:rFonts w:ascii="High Tower Text" w:eastAsia="Times New Roman" w:hAnsi="High Tower Text" w:cs="Arial"/>
          <w:sz w:val="24"/>
          <w:szCs w:val="24"/>
        </w:rPr>
        <w:t xml:space="preserve"> honest</w:t>
      </w:r>
      <w:r w:rsidR="00F041D7" w:rsidRPr="004F0888">
        <w:rPr>
          <w:rFonts w:ascii="High Tower Text" w:eastAsia="Times New Roman" w:hAnsi="High Tower Text" w:cs="Arial"/>
          <w:sz w:val="24"/>
          <w:szCs w:val="24"/>
        </w:rPr>
        <w:t>y</w:t>
      </w:r>
      <w:r w:rsidR="008769F2">
        <w:rPr>
          <w:rFonts w:ascii="High Tower Text" w:eastAsia="Times New Roman" w:hAnsi="High Tower Text" w:cs="Arial"/>
          <w:sz w:val="24"/>
          <w:szCs w:val="24"/>
        </w:rPr>
        <w:t xml:space="preserve">.  We are now transitioning into an exciting new </w:t>
      </w:r>
      <w:r w:rsidR="00633F81" w:rsidRPr="004F0888">
        <w:rPr>
          <w:rFonts w:ascii="High Tower Text" w:eastAsia="Times New Roman" w:hAnsi="High Tower Text" w:cs="Arial"/>
          <w:sz w:val="24"/>
          <w:szCs w:val="24"/>
        </w:rPr>
        <w:t>chapter</w:t>
      </w:r>
      <w:r w:rsidR="008769F2">
        <w:rPr>
          <w:rFonts w:ascii="High Tower Text" w:eastAsia="Times New Roman" w:hAnsi="High Tower Text" w:cs="Arial"/>
          <w:sz w:val="24"/>
          <w:szCs w:val="24"/>
        </w:rPr>
        <w:t>. The task force</w:t>
      </w:r>
      <w:r w:rsidR="00F40AE4" w:rsidRPr="004F0888">
        <w:rPr>
          <w:rFonts w:ascii="High Tower Text" w:eastAsia="Times New Roman" w:hAnsi="High Tower Text" w:cs="Arial"/>
          <w:sz w:val="24"/>
          <w:szCs w:val="24"/>
        </w:rPr>
        <w:t xml:space="preserve"> </w:t>
      </w:r>
      <w:r w:rsidR="008769F2">
        <w:rPr>
          <w:rFonts w:ascii="High Tower Text" w:eastAsia="Times New Roman" w:hAnsi="High Tower Text" w:cs="Arial"/>
          <w:sz w:val="24"/>
          <w:szCs w:val="24"/>
        </w:rPr>
        <w:t>is curating</w:t>
      </w:r>
      <w:r w:rsidR="00F40AE4" w:rsidRPr="004F0888">
        <w:rPr>
          <w:rFonts w:ascii="High Tower Text" w:eastAsia="Times New Roman" w:hAnsi="High Tower Text" w:cs="Arial"/>
          <w:sz w:val="24"/>
          <w:szCs w:val="24"/>
        </w:rPr>
        <w:t xml:space="preserve"> and develop</w:t>
      </w:r>
      <w:r w:rsidR="008769F2">
        <w:rPr>
          <w:rFonts w:ascii="High Tower Text" w:eastAsia="Times New Roman" w:hAnsi="High Tower Text" w:cs="Arial"/>
          <w:sz w:val="24"/>
          <w:szCs w:val="24"/>
        </w:rPr>
        <w:t>ing</w:t>
      </w:r>
      <w:r w:rsidR="00F40AE4" w:rsidRPr="004F0888">
        <w:rPr>
          <w:rFonts w:ascii="High Tower Text" w:eastAsia="Times New Roman" w:hAnsi="High Tower Text" w:cs="Arial"/>
          <w:sz w:val="24"/>
          <w:szCs w:val="24"/>
        </w:rPr>
        <w:t xml:space="preserve"> resources to help us, as a diocese, </w:t>
      </w:r>
      <w:r w:rsidR="008769F2">
        <w:rPr>
          <w:rFonts w:ascii="High Tower Text" w:eastAsia="Times New Roman" w:hAnsi="High Tower Text" w:cs="Arial"/>
          <w:sz w:val="24"/>
          <w:szCs w:val="24"/>
        </w:rPr>
        <w:t xml:space="preserve">as a Church, </w:t>
      </w:r>
      <w:r w:rsidR="00F40AE4" w:rsidRPr="004F0888">
        <w:rPr>
          <w:rFonts w:ascii="High Tower Text" w:eastAsia="Times New Roman" w:hAnsi="High Tower Text" w:cs="Arial"/>
          <w:sz w:val="24"/>
          <w:szCs w:val="24"/>
        </w:rPr>
        <w:t>have deeper, more</w:t>
      </w:r>
      <w:r w:rsidR="00633F81" w:rsidRPr="004F0888">
        <w:rPr>
          <w:rFonts w:ascii="High Tower Text" w:eastAsia="Times New Roman" w:hAnsi="High Tower Text" w:cs="Arial"/>
          <w:sz w:val="24"/>
          <w:szCs w:val="24"/>
        </w:rPr>
        <w:t xml:space="preserve"> honest conversations about </w:t>
      </w:r>
      <w:r w:rsidR="00F40AE4" w:rsidRPr="004F0888">
        <w:rPr>
          <w:rFonts w:ascii="High Tower Text" w:eastAsia="Times New Roman" w:hAnsi="High Tower Text" w:cs="Arial"/>
          <w:sz w:val="24"/>
          <w:szCs w:val="24"/>
        </w:rPr>
        <w:t>race and the ways in whic</w:t>
      </w:r>
      <w:r w:rsidR="008769F2">
        <w:rPr>
          <w:rFonts w:ascii="High Tower Text" w:eastAsia="Times New Roman" w:hAnsi="High Tower Text" w:cs="Arial"/>
          <w:sz w:val="24"/>
          <w:szCs w:val="24"/>
        </w:rPr>
        <w:t>h we as a Church can better promote</w:t>
      </w:r>
      <w:r w:rsidR="00F40AE4" w:rsidRPr="004F0888">
        <w:rPr>
          <w:rFonts w:ascii="High Tower Text" w:eastAsia="Times New Roman" w:hAnsi="High Tower Text" w:cs="Arial"/>
          <w:sz w:val="24"/>
          <w:szCs w:val="24"/>
        </w:rPr>
        <w:t xml:space="preserve"> justice and reconciliation</w:t>
      </w:r>
      <w:r w:rsidR="008769F2">
        <w:rPr>
          <w:rFonts w:ascii="High Tower Text" w:eastAsia="Times New Roman" w:hAnsi="High Tower Text" w:cs="Arial"/>
          <w:sz w:val="24"/>
          <w:szCs w:val="24"/>
        </w:rPr>
        <w:t xml:space="preserve"> in a time of great division</w:t>
      </w:r>
      <w:r w:rsidR="00F40AE4" w:rsidRPr="004F0888">
        <w:rPr>
          <w:rFonts w:ascii="High Tower Text" w:eastAsia="Times New Roman" w:hAnsi="High Tower Text" w:cs="Arial"/>
          <w:sz w:val="24"/>
          <w:szCs w:val="24"/>
        </w:rPr>
        <w:t xml:space="preserve">.  </w:t>
      </w:r>
      <w:r w:rsidR="004F0888" w:rsidRPr="004F0888">
        <w:rPr>
          <w:rFonts w:ascii="High Tower Text" w:eastAsia="Times New Roman" w:hAnsi="High Tower Text" w:cs="Arial"/>
          <w:sz w:val="24"/>
          <w:szCs w:val="24"/>
        </w:rPr>
        <w:t xml:space="preserve">You can now access </w:t>
      </w:r>
      <w:r w:rsidR="008769F2">
        <w:rPr>
          <w:rFonts w:ascii="High Tower Text" w:eastAsia="Times New Roman" w:hAnsi="High Tower Text" w:cs="Arial"/>
          <w:sz w:val="24"/>
          <w:szCs w:val="24"/>
        </w:rPr>
        <w:t xml:space="preserve">some of </w:t>
      </w:r>
      <w:r w:rsidR="004F0888" w:rsidRPr="004F0888">
        <w:rPr>
          <w:rFonts w:ascii="High Tower Text" w:eastAsia="Times New Roman" w:hAnsi="High Tower Text" w:cs="Arial"/>
          <w:sz w:val="24"/>
          <w:szCs w:val="24"/>
        </w:rPr>
        <w:t xml:space="preserve">these resources at: </w:t>
      </w:r>
      <w:hyperlink r:id="rId4" w:history="1">
        <w:r w:rsidR="004F0888" w:rsidRPr="004F0888">
          <w:rPr>
            <w:rStyle w:val="Hyperlink"/>
            <w:rFonts w:ascii="High Tower Text" w:hAnsi="High Tower Text"/>
            <w:color w:val="auto"/>
          </w:rPr>
          <w:t>https://episcopalcolorado.org/becoming-beloved-community/</w:t>
        </w:r>
      </w:hyperlink>
      <w:r w:rsidR="004F0888" w:rsidRPr="004F0888">
        <w:rPr>
          <w:rFonts w:ascii="High Tower Text" w:hAnsi="High Tower Text"/>
        </w:rPr>
        <w:t xml:space="preserve">. </w:t>
      </w:r>
      <w:r w:rsidR="004F0888" w:rsidRPr="004F0888">
        <w:rPr>
          <w:rFonts w:ascii="High Tower Text" w:eastAsia="Times New Roman" w:hAnsi="High Tower Text" w:cs="Arial"/>
          <w:sz w:val="24"/>
          <w:szCs w:val="24"/>
        </w:rPr>
        <w:t xml:space="preserve"> </w:t>
      </w:r>
    </w:p>
    <w:p w:rsidR="00F40AE4" w:rsidRPr="004F0888" w:rsidRDefault="00F40AE4" w:rsidP="001074AA">
      <w:pPr>
        <w:spacing w:after="0" w:line="240" w:lineRule="auto"/>
        <w:rPr>
          <w:rFonts w:ascii="High Tower Text" w:eastAsia="Times New Roman" w:hAnsi="High Tower Text" w:cs="Arial"/>
          <w:sz w:val="24"/>
          <w:szCs w:val="24"/>
        </w:rPr>
      </w:pPr>
    </w:p>
    <w:p w:rsidR="00F40AE4" w:rsidRPr="004F0888" w:rsidRDefault="00F40AE4"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b/>
          <w:sz w:val="24"/>
          <w:szCs w:val="24"/>
        </w:rPr>
        <w:t>Better Supporting Lay Ministers:</w:t>
      </w:r>
      <w:r w:rsidRPr="004F0888">
        <w:rPr>
          <w:rFonts w:ascii="High Tower Text" w:eastAsia="Times New Roman" w:hAnsi="High Tower Text" w:cs="Arial"/>
          <w:sz w:val="24"/>
          <w:szCs w:val="24"/>
        </w:rPr>
        <w:t xml:space="preserve"> </w:t>
      </w:r>
      <w:r w:rsidR="008769F2">
        <w:rPr>
          <w:rFonts w:ascii="High Tower Text" w:eastAsia="Times New Roman" w:hAnsi="High Tower Text" w:cs="Arial"/>
          <w:sz w:val="24"/>
          <w:szCs w:val="24"/>
        </w:rPr>
        <w:t xml:space="preserve">The goal of this group is to help us better recognize and support the ministries of all the baptized. </w:t>
      </w:r>
      <w:r w:rsidRPr="004F0888">
        <w:rPr>
          <w:rFonts w:ascii="High Tower Text" w:eastAsia="Times New Roman" w:hAnsi="High Tower Text" w:cs="Arial"/>
          <w:sz w:val="24"/>
          <w:szCs w:val="24"/>
        </w:rPr>
        <w:t>This group hopes</w:t>
      </w:r>
      <w:r w:rsidR="00D45E28" w:rsidRPr="004F0888">
        <w:rPr>
          <w:rFonts w:ascii="High Tower Text" w:eastAsia="Times New Roman" w:hAnsi="High Tower Text" w:cs="Arial"/>
          <w:sz w:val="24"/>
          <w:szCs w:val="24"/>
        </w:rPr>
        <w:t xml:space="preserve"> to</w:t>
      </w:r>
      <w:r w:rsidRPr="004F0888">
        <w:rPr>
          <w:rFonts w:ascii="High Tower Text" w:eastAsia="Times New Roman" w:hAnsi="High Tower Text" w:cs="Arial"/>
          <w:sz w:val="24"/>
          <w:szCs w:val="24"/>
        </w:rPr>
        <w:t xml:space="preserve"> provide robust discernment </w:t>
      </w:r>
      <w:r w:rsidRPr="004F0888">
        <w:rPr>
          <w:rFonts w:ascii="High Tower Text" w:eastAsia="Times New Roman" w:hAnsi="High Tower Text" w:cs="Arial"/>
          <w:sz w:val="24"/>
          <w:szCs w:val="24"/>
        </w:rPr>
        <w:lastRenderedPageBreak/>
        <w:t xml:space="preserve">resources </w:t>
      </w:r>
      <w:r w:rsidR="00D45E28" w:rsidRPr="004F0888">
        <w:rPr>
          <w:rFonts w:ascii="High Tower Text" w:eastAsia="Times New Roman" w:hAnsi="High Tower Text" w:cs="Arial"/>
          <w:sz w:val="24"/>
          <w:szCs w:val="24"/>
        </w:rPr>
        <w:t xml:space="preserve">for </w:t>
      </w:r>
      <w:r w:rsidRPr="004F0888">
        <w:rPr>
          <w:rFonts w:ascii="High Tower Text" w:eastAsia="Times New Roman" w:hAnsi="High Tower Text" w:cs="Arial"/>
          <w:sz w:val="24"/>
          <w:szCs w:val="24"/>
        </w:rPr>
        <w:t xml:space="preserve">those called to lay ministries within the Church.  They </w:t>
      </w:r>
      <w:r w:rsidR="00F24B15" w:rsidRPr="004F0888">
        <w:rPr>
          <w:rFonts w:ascii="High Tower Text" w:eastAsia="Times New Roman" w:hAnsi="High Tower Text" w:cs="Arial"/>
          <w:sz w:val="24"/>
          <w:szCs w:val="24"/>
        </w:rPr>
        <w:t xml:space="preserve">are considering ways to </w:t>
      </w:r>
      <w:r w:rsidR="008769F2">
        <w:rPr>
          <w:rFonts w:ascii="High Tower Text" w:eastAsia="Times New Roman" w:hAnsi="High Tower Text" w:cs="Arial"/>
          <w:sz w:val="24"/>
          <w:szCs w:val="24"/>
        </w:rPr>
        <w:t>equip lay ministers to lead the Church into our evolving expressions.  They are also finding ways to better connect professional lay ministers across the Episcopal Church in Colorado.</w:t>
      </w:r>
    </w:p>
    <w:p w:rsidR="00F40AE4" w:rsidRPr="004F0888" w:rsidRDefault="00F40AE4" w:rsidP="001074AA">
      <w:pPr>
        <w:spacing w:after="0" w:line="240" w:lineRule="auto"/>
        <w:rPr>
          <w:rFonts w:ascii="High Tower Text" w:eastAsia="Times New Roman" w:hAnsi="High Tower Text" w:cs="Arial"/>
          <w:sz w:val="24"/>
          <w:szCs w:val="24"/>
        </w:rPr>
      </w:pPr>
    </w:p>
    <w:p w:rsidR="00F40AE4" w:rsidRPr="004F0888" w:rsidRDefault="00F40AE4"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b/>
          <w:sz w:val="24"/>
          <w:szCs w:val="24"/>
        </w:rPr>
        <w:t>Rural Congregations</w:t>
      </w:r>
      <w:r w:rsidR="002526A7" w:rsidRPr="004F0888">
        <w:rPr>
          <w:rFonts w:ascii="High Tower Text" w:eastAsia="Times New Roman" w:hAnsi="High Tower Text" w:cs="Arial"/>
          <w:b/>
          <w:sz w:val="24"/>
          <w:szCs w:val="24"/>
        </w:rPr>
        <w:t>:</w:t>
      </w:r>
      <w:r w:rsidR="002526A7" w:rsidRPr="004F0888">
        <w:rPr>
          <w:rFonts w:ascii="High Tower Text" w:eastAsia="Times New Roman" w:hAnsi="High Tower Text" w:cs="Arial"/>
          <w:sz w:val="24"/>
          <w:szCs w:val="24"/>
        </w:rPr>
        <w:t xml:space="preserve"> This group is exploring creative ways to better support rural and small co</w:t>
      </w:r>
      <w:r w:rsidR="00F041D7" w:rsidRPr="004F0888">
        <w:rPr>
          <w:rFonts w:ascii="High Tower Text" w:eastAsia="Times New Roman" w:hAnsi="High Tower Text" w:cs="Arial"/>
          <w:sz w:val="24"/>
          <w:szCs w:val="24"/>
        </w:rPr>
        <w:t>ngregations.  They are investigating</w:t>
      </w:r>
      <w:r w:rsidR="002526A7" w:rsidRPr="004F0888">
        <w:rPr>
          <w:rFonts w:ascii="High Tower Text" w:eastAsia="Times New Roman" w:hAnsi="High Tower Text" w:cs="Arial"/>
          <w:sz w:val="24"/>
          <w:szCs w:val="24"/>
        </w:rPr>
        <w:t xml:space="preserve"> what is happening across the Church to sustain</w:t>
      </w:r>
      <w:r w:rsidR="00F041D7" w:rsidRPr="004F0888">
        <w:rPr>
          <w:rFonts w:ascii="High Tower Text" w:eastAsia="Times New Roman" w:hAnsi="High Tower Text" w:cs="Arial"/>
          <w:sz w:val="24"/>
          <w:szCs w:val="24"/>
        </w:rPr>
        <w:t xml:space="preserve"> a rural witness.  They are</w:t>
      </w:r>
      <w:r w:rsidR="002526A7" w:rsidRPr="004F0888">
        <w:rPr>
          <w:rFonts w:ascii="High Tower Text" w:eastAsia="Times New Roman" w:hAnsi="High Tower Text" w:cs="Arial"/>
          <w:sz w:val="24"/>
          <w:szCs w:val="24"/>
        </w:rPr>
        <w:t xml:space="preserve"> considering the ways in which lay and ordained ministers might work t</w:t>
      </w:r>
      <w:r w:rsidR="00F041D7" w:rsidRPr="004F0888">
        <w:rPr>
          <w:rFonts w:ascii="High Tower Text" w:eastAsia="Times New Roman" w:hAnsi="High Tower Text" w:cs="Arial"/>
          <w:sz w:val="24"/>
          <w:szCs w:val="24"/>
        </w:rPr>
        <w:t>ogether to energize rural Episcopal communities</w:t>
      </w:r>
      <w:r w:rsidR="002526A7" w:rsidRPr="004F0888">
        <w:rPr>
          <w:rFonts w:ascii="High Tower Text" w:eastAsia="Times New Roman" w:hAnsi="High Tower Text" w:cs="Arial"/>
          <w:sz w:val="24"/>
          <w:szCs w:val="24"/>
        </w:rPr>
        <w:t>.</w:t>
      </w:r>
      <w:r w:rsidR="00F041D7" w:rsidRPr="004F0888">
        <w:rPr>
          <w:rFonts w:ascii="High Tower Text" w:eastAsia="Times New Roman" w:hAnsi="High Tower Text" w:cs="Arial"/>
          <w:sz w:val="24"/>
          <w:szCs w:val="24"/>
        </w:rPr>
        <w:t xml:space="preserve">  W</w:t>
      </w:r>
      <w:r w:rsidR="00B34E21" w:rsidRPr="004F0888">
        <w:rPr>
          <w:rFonts w:ascii="High Tower Text" w:eastAsia="Times New Roman" w:hAnsi="High Tower Text" w:cs="Arial"/>
          <w:sz w:val="24"/>
          <w:szCs w:val="24"/>
        </w:rPr>
        <w:t xml:space="preserve">e </w:t>
      </w:r>
      <w:r w:rsidR="00F041D7" w:rsidRPr="004F0888">
        <w:rPr>
          <w:rFonts w:ascii="High Tower Text" w:eastAsia="Times New Roman" w:hAnsi="High Tower Text" w:cs="Arial"/>
          <w:sz w:val="24"/>
          <w:szCs w:val="24"/>
        </w:rPr>
        <w:t xml:space="preserve">are now also </w:t>
      </w:r>
      <w:r w:rsidR="00B34E21" w:rsidRPr="004F0888">
        <w:rPr>
          <w:rFonts w:ascii="High Tower Text" w:eastAsia="Times New Roman" w:hAnsi="High Tower Text" w:cs="Arial"/>
          <w:sz w:val="24"/>
          <w:szCs w:val="24"/>
        </w:rPr>
        <w:t>consider</w:t>
      </w:r>
      <w:r w:rsidR="00F041D7" w:rsidRPr="004F0888">
        <w:rPr>
          <w:rFonts w:ascii="High Tower Text" w:eastAsia="Times New Roman" w:hAnsi="High Tower Text" w:cs="Arial"/>
          <w:sz w:val="24"/>
          <w:szCs w:val="24"/>
        </w:rPr>
        <w:t>ing</w:t>
      </w:r>
      <w:r w:rsidR="00B34E21" w:rsidRPr="004F0888">
        <w:rPr>
          <w:rFonts w:ascii="High Tower Text" w:eastAsia="Times New Roman" w:hAnsi="High Tower Text" w:cs="Arial"/>
          <w:sz w:val="24"/>
          <w:szCs w:val="24"/>
        </w:rPr>
        <w:t xml:space="preserve"> best formation practices for Lay Pastoral Leaders and the possible shape of local formation options for ordained ministers. </w:t>
      </w:r>
    </w:p>
    <w:p w:rsidR="00F40AE4" w:rsidRPr="004F0888" w:rsidRDefault="00F40AE4" w:rsidP="001074AA">
      <w:pPr>
        <w:spacing w:after="0" w:line="240" w:lineRule="auto"/>
        <w:rPr>
          <w:rFonts w:ascii="High Tower Text" w:eastAsia="Times New Roman" w:hAnsi="High Tower Text" w:cs="Arial"/>
          <w:sz w:val="24"/>
          <w:szCs w:val="24"/>
        </w:rPr>
      </w:pPr>
    </w:p>
    <w:p w:rsidR="00F40AE4" w:rsidRDefault="00F40AE4"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b/>
          <w:sz w:val="24"/>
          <w:szCs w:val="24"/>
        </w:rPr>
        <w:t>Discernment</w:t>
      </w:r>
      <w:r w:rsidR="002526A7" w:rsidRPr="004F0888">
        <w:rPr>
          <w:rFonts w:ascii="High Tower Text" w:eastAsia="Times New Roman" w:hAnsi="High Tower Text" w:cs="Arial"/>
          <w:b/>
          <w:sz w:val="24"/>
          <w:szCs w:val="24"/>
        </w:rPr>
        <w:t>:</w:t>
      </w:r>
      <w:r w:rsidR="002526A7" w:rsidRPr="004F0888">
        <w:rPr>
          <w:rFonts w:ascii="High Tower Text" w:eastAsia="Times New Roman" w:hAnsi="High Tower Text" w:cs="Arial"/>
          <w:sz w:val="24"/>
          <w:szCs w:val="24"/>
        </w:rPr>
        <w:t xml:space="preserve"> The discernment group is ever ref</w:t>
      </w:r>
      <w:r w:rsidR="00D45E28" w:rsidRPr="004F0888">
        <w:rPr>
          <w:rFonts w:ascii="High Tower Text" w:eastAsia="Times New Roman" w:hAnsi="High Tower Text" w:cs="Arial"/>
          <w:sz w:val="24"/>
          <w:szCs w:val="24"/>
        </w:rPr>
        <w:t>ining the ordination process; they are also creating and refining</w:t>
      </w:r>
      <w:r w:rsidR="002526A7" w:rsidRPr="004F0888">
        <w:rPr>
          <w:rFonts w:ascii="High Tower Text" w:eastAsia="Times New Roman" w:hAnsi="High Tower Text" w:cs="Arial"/>
          <w:sz w:val="24"/>
          <w:szCs w:val="24"/>
        </w:rPr>
        <w:t xml:space="preserve"> the resources that support those in the process and those who walk with them through the discernment process.</w:t>
      </w:r>
      <w:r w:rsidR="008769F2">
        <w:rPr>
          <w:rFonts w:ascii="High Tower Text" w:eastAsia="Times New Roman" w:hAnsi="High Tower Text" w:cs="Arial"/>
          <w:sz w:val="24"/>
          <w:szCs w:val="24"/>
        </w:rPr>
        <w:t xml:space="preserve">  They skillfully and creatively met the needs of those exploring the ordination process during the current pandemic. </w:t>
      </w:r>
    </w:p>
    <w:p w:rsidR="008769F2" w:rsidRDefault="008769F2" w:rsidP="001074AA">
      <w:pPr>
        <w:spacing w:after="0" w:line="240" w:lineRule="auto"/>
        <w:rPr>
          <w:rFonts w:ascii="High Tower Text" w:eastAsia="Times New Roman" w:hAnsi="High Tower Text" w:cs="Arial"/>
          <w:sz w:val="24"/>
          <w:szCs w:val="24"/>
        </w:rPr>
      </w:pPr>
    </w:p>
    <w:p w:rsidR="008769F2" w:rsidRPr="004F0888" w:rsidRDefault="008769F2" w:rsidP="001074AA">
      <w:pPr>
        <w:spacing w:after="0" w:line="240" w:lineRule="auto"/>
        <w:rPr>
          <w:rFonts w:ascii="High Tower Text" w:eastAsia="Times New Roman" w:hAnsi="High Tower Text" w:cs="Arial"/>
          <w:sz w:val="24"/>
          <w:szCs w:val="24"/>
        </w:rPr>
      </w:pPr>
      <w:r w:rsidRPr="009455E4">
        <w:rPr>
          <w:rFonts w:ascii="High Tower Text" w:eastAsia="Times New Roman" w:hAnsi="High Tower Text" w:cs="Arial"/>
          <w:b/>
          <w:sz w:val="24"/>
          <w:szCs w:val="24"/>
        </w:rPr>
        <w:t>Diaconal Formation:</w:t>
      </w:r>
      <w:r>
        <w:rPr>
          <w:rFonts w:ascii="High Tower Text" w:eastAsia="Times New Roman" w:hAnsi="High Tower Text" w:cs="Arial"/>
          <w:sz w:val="24"/>
          <w:szCs w:val="24"/>
        </w:rPr>
        <w:t xml:space="preserve"> Following ordination, new deacons continue to be formed into their vocation</w:t>
      </w:r>
      <w:r w:rsidR="009455E4">
        <w:rPr>
          <w:rFonts w:ascii="High Tower Text" w:eastAsia="Times New Roman" w:hAnsi="High Tower Text" w:cs="Arial"/>
          <w:sz w:val="24"/>
          <w:szCs w:val="24"/>
        </w:rPr>
        <w:t>al ministry</w:t>
      </w:r>
      <w:r>
        <w:rPr>
          <w:rFonts w:ascii="High Tower Text" w:eastAsia="Times New Roman" w:hAnsi="High Tower Text" w:cs="Arial"/>
          <w:sz w:val="24"/>
          <w:szCs w:val="24"/>
        </w:rPr>
        <w:t xml:space="preserve">.  The diaconal formation group </w:t>
      </w:r>
      <w:r w:rsidR="009455E4">
        <w:rPr>
          <w:rFonts w:ascii="High Tower Text" w:eastAsia="Times New Roman" w:hAnsi="High Tower Text" w:cs="Arial"/>
          <w:sz w:val="24"/>
          <w:szCs w:val="24"/>
        </w:rPr>
        <w:t xml:space="preserve">develops and </w:t>
      </w:r>
      <w:r>
        <w:rPr>
          <w:rFonts w:ascii="High Tower Text" w:eastAsia="Times New Roman" w:hAnsi="High Tower Text" w:cs="Arial"/>
          <w:sz w:val="24"/>
          <w:szCs w:val="24"/>
        </w:rPr>
        <w:t xml:space="preserve">provides </w:t>
      </w:r>
      <w:r w:rsidR="009455E4">
        <w:rPr>
          <w:rFonts w:ascii="High Tower Text" w:eastAsia="Times New Roman" w:hAnsi="High Tower Text" w:cs="Arial"/>
          <w:sz w:val="24"/>
          <w:szCs w:val="24"/>
        </w:rPr>
        <w:t>materials to the deacons and their supervising rectors that help guide this process during the first year of diaconal ministry.  The areas of formation include: liturgy, homiletics, leadership and advocacy, and the working of the parish.</w:t>
      </w:r>
      <w:r>
        <w:rPr>
          <w:rFonts w:ascii="High Tower Text" w:eastAsia="Times New Roman" w:hAnsi="High Tower Text" w:cs="Arial"/>
          <w:sz w:val="24"/>
          <w:szCs w:val="24"/>
        </w:rPr>
        <w:t xml:space="preserve"> </w:t>
      </w:r>
    </w:p>
    <w:p w:rsidR="002526A7" w:rsidRPr="004F0888" w:rsidRDefault="002526A7" w:rsidP="001074AA">
      <w:pPr>
        <w:spacing w:after="0" w:line="240" w:lineRule="auto"/>
        <w:rPr>
          <w:rFonts w:ascii="High Tower Text" w:eastAsia="Times New Roman" w:hAnsi="High Tower Text" w:cs="Arial"/>
          <w:sz w:val="24"/>
          <w:szCs w:val="24"/>
        </w:rPr>
      </w:pPr>
    </w:p>
    <w:p w:rsidR="00F40AE4" w:rsidRPr="004F0888" w:rsidRDefault="00F40AE4"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b/>
          <w:sz w:val="24"/>
          <w:szCs w:val="24"/>
        </w:rPr>
        <w:t>Priest Compensation</w:t>
      </w:r>
      <w:r w:rsidR="002526A7" w:rsidRPr="004F0888">
        <w:rPr>
          <w:rFonts w:ascii="High Tower Text" w:eastAsia="Times New Roman" w:hAnsi="High Tower Text" w:cs="Arial"/>
          <w:b/>
          <w:sz w:val="24"/>
          <w:szCs w:val="24"/>
        </w:rPr>
        <w:t>:</w:t>
      </w:r>
      <w:r w:rsidR="002526A7" w:rsidRPr="004F0888">
        <w:rPr>
          <w:rFonts w:ascii="High Tower Text" w:eastAsia="Times New Roman" w:hAnsi="High Tower Text" w:cs="Arial"/>
          <w:sz w:val="24"/>
          <w:szCs w:val="24"/>
        </w:rPr>
        <w:t xml:space="preserve">  In addition to setting the stipendiary </w:t>
      </w:r>
      <w:r w:rsidR="00D45E28" w:rsidRPr="004F0888">
        <w:rPr>
          <w:rFonts w:ascii="High Tower Text" w:eastAsia="Times New Roman" w:hAnsi="High Tower Text" w:cs="Arial"/>
          <w:sz w:val="24"/>
          <w:szCs w:val="24"/>
        </w:rPr>
        <w:t>compensation standards for</w:t>
      </w:r>
      <w:r w:rsidR="002526A7" w:rsidRPr="004F0888">
        <w:rPr>
          <w:rFonts w:ascii="High Tower Text" w:eastAsia="Times New Roman" w:hAnsi="High Tower Text" w:cs="Arial"/>
          <w:sz w:val="24"/>
          <w:szCs w:val="24"/>
        </w:rPr>
        <w:t xml:space="preserve"> the diocese, we are also </w:t>
      </w:r>
      <w:r w:rsidR="00F041D7" w:rsidRPr="004F0888">
        <w:rPr>
          <w:rFonts w:ascii="High Tower Text" w:eastAsia="Times New Roman" w:hAnsi="High Tower Text" w:cs="Arial"/>
          <w:sz w:val="24"/>
          <w:szCs w:val="24"/>
        </w:rPr>
        <w:t xml:space="preserve">now providing a collection of resources, available on the diocesan website, </w:t>
      </w:r>
      <w:r w:rsidR="002526A7" w:rsidRPr="004F0888">
        <w:rPr>
          <w:rFonts w:ascii="High Tower Text" w:eastAsia="Times New Roman" w:hAnsi="High Tower Text" w:cs="Arial"/>
          <w:sz w:val="24"/>
          <w:szCs w:val="24"/>
        </w:rPr>
        <w:t>for priests and parishes that will help them better understand non-stipendiary benefits and costs, which we hope will allow for better planning and greater transparency.</w:t>
      </w:r>
    </w:p>
    <w:p w:rsidR="002526A7" w:rsidRPr="004F0888" w:rsidRDefault="002526A7" w:rsidP="001074AA">
      <w:pPr>
        <w:spacing w:after="0" w:line="240" w:lineRule="auto"/>
        <w:rPr>
          <w:rFonts w:ascii="High Tower Text" w:eastAsia="Times New Roman" w:hAnsi="High Tower Text" w:cs="Arial"/>
          <w:sz w:val="24"/>
          <w:szCs w:val="24"/>
        </w:rPr>
      </w:pPr>
    </w:p>
    <w:p w:rsidR="00D45E28" w:rsidRPr="004F0888" w:rsidRDefault="00D45E28" w:rsidP="001074AA">
      <w:pPr>
        <w:spacing w:after="0" w:line="240" w:lineRule="auto"/>
        <w:rPr>
          <w:rFonts w:ascii="High Tower Text" w:eastAsia="Times New Roman" w:hAnsi="High Tower Text" w:cs="Arial"/>
          <w:b/>
          <w:sz w:val="24"/>
          <w:szCs w:val="24"/>
        </w:rPr>
      </w:pPr>
      <w:r w:rsidRPr="004F0888">
        <w:rPr>
          <w:rFonts w:ascii="High Tower Text" w:eastAsia="Times New Roman" w:hAnsi="High Tower Text" w:cs="Arial"/>
          <w:b/>
          <w:sz w:val="24"/>
          <w:szCs w:val="24"/>
        </w:rPr>
        <w:t>Summary:</w:t>
      </w:r>
    </w:p>
    <w:p w:rsidR="002526A7" w:rsidRDefault="002526A7"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 xml:space="preserve">Our goal is to support </w:t>
      </w:r>
      <w:r w:rsidR="009455E4">
        <w:rPr>
          <w:rFonts w:ascii="High Tower Text" w:eastAsia="Times New Roman" w:hAnsi="High Tower Text" w:cs="Arial"/>
          <w:sz w:val="24"/>
          <w:szCs w:val="24"/>
        </w:rPr>
        <w:t xml:space="preserve">the unfolding ministries </w:t>
      </w:r>
      <w:r w:rsidR="00F34D11">
        <w:rPr>
          <w:rFonts w:ascii="High Tower Text" w:eastAsia="Times New Roman" w:hAnsi="High Tower Text" w:cs="Arial"/>
          <w:sz w:val="24"/>
          <w:szCs w:val="24"/>
        </w:rPr>
        <w:t xml:space="preserve">the </w:t>
      </w:r>
      <w:r w:rsidR="009455E4">
        <w:rPr>
          <w:rFonts w:ascii="High Tower Text" w:eastAsia="Times New Roman" w:hAnsi="High Tower Text" w:cs="Arial"/>
          <w:sz w:val="24"/>
          <w:szCs w:val="24"/>
        </w:rPr>
        <w:t>Episcopal Church in Colorado.  Even in this challenging year, the incredible gifts</w:t>
      </w:r>
      <w:r w:rsidRPr="004F0888">
        <w:rPr>
          <w:rFonts w:ascii="High Tower Text" w:eastAsia="Times New Roman" w:hAnsi="High Tower Text" w:cs="Arial"/>
          <w:sz w:val="24"/>
          <w:szCs w:val="24"/>
        </w:rPr>
        <w:t xml:space="preserve"> of </w:t>
      </w:r>
      <w:r w:rsidR="009455E4">
        <w:rPr>
          <w:rFonts w:ascii="High Tower Text" w:eastAsia="Times New Roman" w:hAnsi="High Tower Text" w:cs="Arial"/>
          <w:sz w:val="24"/>
          <w:szCs w:val="24"/>
        </w:rPr>
        <w:t xml:space="preserve">our </w:t>
      </w:r>
      <w:r w:rsidRPr="004F0888">
        <w:rPr>
          <w:rFonts w:ascii="High Tower Text" w:eastAsia="Times New Roman" w:hAnsi="High Tower Text" w:cs="Arial"/>
          <w:sz w:val="24"/>
          <w:szCs w:val="24"/>
        </w:rPr>
        <w:t xml:space="preserve">lay and ordained ministers </w:t>
      </w:r>
      <w:r w:rsidR="009455E4">
        <w:rPr>
          <w:rFonts w:ascii="High Tower Text" w:eastAsia="Times New Roman" w:hAnsi="High Tower Text" w:cs="Arial"/>
          <w:sz w:val="24"/>
          <w:szCs w:val="24"/>
        </w:rPr>
        <w:t>have served as a clear witness to the movement of the Holy Spirit in our midst</w:t>
      </w:r>
      <w:r w:rsidRPr="004F0888">
        <w:rPr>
          <w:rFonts w:ascii="High Tower Text" w:eastAsia="Times New Roman" w:hAnsi="High Tower Text" w:cs="Arial"/>
          <w:sz w:val="24"/>
          <w:szCs w:val="24"/>
        </w:rPr>
        <w:t xml:space="preserve">.  </w:t>
      </w:r>
      <w:r w:rsidR="009455E4">
        <w:rPr>
          <w:rFonts w:ascii="High Tower Text" w:eastAsia="Times New Roman" w:hAnsi="High Tower Text" w:cs="Arial"/>
          <w:sz w:val="24"/>
          <w:szCs w:val="24"/>
        </w:rPr>
        <w:t xml:space="preserve">The work and makeup of the </w:t>
      </w:r>
      <w:r w:rsidRPr="004F0888">
        <w:rPr>
          <w:rFonts w:ascii="High Tower Text" w:eastAsia="Times New Roman" w:hAnsi="High Tower Text" w:cs="Arial"/>
          <w:sz w:val="24"/>
          <w:szCs w:val="24"/>
        </w:rPr>
        <w:t>Commission on Ministry</w:t>
      </w:r>
      <w:r w:rsidR="009455E4">
        <w:rPr>
          <w:rFonts w:ascii="High Tower Text" w:eastAsia="Times New Roman" w:hAnsi="High Tower Text" w:cs="Arial"/>
          <w:sz w:val="24"/>
          <w:szCs w:val="24"/>
        </w:rPr>
        <w:t xml:space="preserve"> is changing as our Bishop discerns how this body can best serve our current and evolving needs.  But what will remain unchanged is the COM’s mission to best support </w:t>
      </w:r>
      <w:r w:rsidR="00F34D11">
        <w:rPr>
          <w:rFonts w:ascii="High Tower Text" w:eastAsia="Times New Roman" w:hAnsi="High Tower Text" w:cs="Arial"/>
          <w:sz w:val="24"/>
          <w:szCs w:val="24"/>
        </w:rPr>
        <w:t>those called to carry on the work of Jesus in this state and this world</w:t>
      </w:r>
      <w:r w:rsidRPr="004F0888">
        <w:rPr>
          <w:rFonts w:ascii="High Tower Text" w:eastAsia="Times New Roman" w:hAnsi="High Tower Text" w:cs="Arial"/>
          <w:sz w:val="24"/>
          <w:szCs w:val="24"/>
        </w:rPr>
        <w:t xml:space="preserve">. </w:t>
      </w:r>
    </w:p>
    <w:p w:rsidR="00F34D11" w:rsidRDefault="00F34D11" w:rsidP="001074AA">
      <w:pPr>
        <w:spacing w:after="0" w:line="240" w:lineRule="auto"/>
        <w:rPr>
          <w:rFonts w:ascii="High Tower Text" w:eastAsia="Times New Roman" w:hAnsi="High Tower Text" w:cs="Arial"/>
          <w:sz w:val="24"/>
          <w:szCs w:val="24"/>
        </w:rPr>
      </w:pPr>
    </w:p>
    <w:p w:rsidR="00F34D11" w:rsidRPr="004F0888" w:rsidRDefault="00F34D11" w:rsidP="001074AA">
      <w:pPr>
        <w:spacing w:after="0" w:line="240" w:lineRule="auto"/>
        <w:rPr>
          <w:rFonts w:ascii="High Tower Text" w:eastAsia="Times New Roman" w:hAnsi="High Tower Text" w:cs="Arial"/>
          <w:sz w:val="24"/>
          <w:szCs w:val="24"/>
        </w:rPr>
      </w:pPr>
      <w:r>
        <w:rPr>
          <w:rFonts w:ascii="High Tower Text" w:eastAsia="Times New Roman" w:hAnsi="High Tower Text" w:cs="Arial"/>
          <w:sz w:val="24"/>
          <w:szCs w:val="24"/>
        </w:rPr>
        <w:t xml:space="preserve">Thank you for entrusting me with this important ministry.  </w:t>
      </w:r>
    </w:p>
    <w:p w:rsidR="002526A7" w:rsidRPr="004F0888" w:rsidRDefault="002526A7" w:rsidP="001074AA">
      <w:pPr>
        <w:spacing w:after="0" w:line="240" w:lineRule="auto"/>
        <w:rPr>
          <w:rFonts w:ascii="High Tower Text" w:eastAsia="Times New Roman" w:hAnsi="High Tower Text" w:cs="Arial"/>
          <w:sz w:val="24"/>
          <w:szCs w:val="24"/>
        </w:rPr>
      </w:pPr>
    </w:p>
    <w:p w:rsidR="002526A7" w:rsidRPr="004F0888" w:rsidRDefault="002526A7" w:rsidP="001074AA">
      <w:pPr>
        <w:spacing w:after="0" w:line="240" w:lineRule="auto"/>
        <w:rPr>
          <w:rFonts w:ascii="High Tower Text" w:eastAsia="Times New Roman" w:hAnsi="High Tower Text" w:cs="Arial"/>
          <w:sz w:val="24"/>
          <w:szCs w:val="24"/>
        </w:rPr>
      </w:pPr>
      <w:r w:rsidRPr="004F0888">
        <w:rPr>
          <w:rFonts w:ascii="High Tower Text" w:eastAsia="Times New Roman" w:hAnsi="High Tower Text" w:cs="Arial"/>
          <w:sz w:val="24"/>
          <w:szCs w:val="24"/>
        </w:rPr>
        <w:t>Submitted by the Rev. Jeremiah Williamson, Chair</w:t>
      </w:r>
    </w:p>
    <w:p w:rsidR="00D95CF2" w:rsidRPr="004F0888" w:rsidRDefault="00D95CF2" w:rsidP="001074AA">
      <w:pPr>
        <w:spacing w:after="0" w:line="240" w:lineRule="auto"/>
        <w:rPr>
          <w:rFonts w:ascii="High Tower Text" w:eastAsia="Times New Roman" w:hAnsi="High Tower Text" w:cs="Arial"/>
          <w:sz w:val="24"/>
          <w:szCs w:val="24"/>
        </w:rPr>
      </w:pPr>
    </w:p>
    <w:p w:rsidR="00D95CF2" w:rsidRPr="004F0888" w:rsidRDefault="00D95CF2" w:rsidP="001074AA">
      <w:pPr>
        <w:spacing w:after="0" w:line="240" w:lineRule="auto"/>
        <w:rPr>
          <w:rFonts w:ascii="High Tower Text" w:eastAsia="Times New Roman" w:hAnsi="High Tower Text" w:cs="Arial"/>
          <w:sz w:val="24"/>
          <w:szCs w:val="24"/>
        </w:rPr>
      </w:pPr>
    </w:p>
    <w:p w:rsidR="001074AA" w:rsidRPr="004F0888" w:rsidRDefault="001074AA" w:rsidP="001074AA">
      <w:pPr>
        <w:spacing w:after="0" w:line="240" w:lineRule="auto"/>
        <w:rPr>
          <w:rFonts w:ascii="High Tower Text" w:eastAsia="Times New Roman" w:hAnsi="High Tower Text" w:cs="Arial"/>
          <w:sz w:val="24"/>
          <w:szCs w:val="24"/>
        </w:rPr>
      </w:pPr>
    </w:p>
    <w:p w:rsidR="00C669CC" w:rsidRPr="004F0888" w:rsidRDefault="001074AA">
      <w:pPr>
        <w:rPr>
          <w:rFonts w:ascii="High Tower Text" w:hAnsi="High Tower Text"/>
          <w:sz w:val="24"/>
          <w:szCs w:val="24"/>
        </w:rPr>
      </w:pPr>
      <w:r w:rsidRPr="004F0888">
        <w:rPr>
          <w:rFonts w:ascii="High Tower Text" w:hAnsi="High Tower Text"/>
          <w:sz w:val="24"/>
          <w:szCs w:val="24"/>
        </w:rPr>
        <w:t xml:space="preserve"> </w:t>
      </w:r>
    </w:p>
    <w:sectPr w:rsidR="00C669CC" w:rsidRPr="004F0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4AA"/>
    <w:rsid w:val="001074AA"/>
    <w:rsid w:val="00214C02"/>
    <w:rsid w:val="002526A7"/>
    <w:rsid w:val="004F0888"/>
    <w:rsid w:val="00633F81"/>
    <w:rsid w:val="007B6390"/>
    <w:rsid w:val="0086768A"/>
    <w:rsid w:val="008769F2"/>
    <w:rsid w:val="009455E4"/>
    <w:rsid w:val="00A125CE"/>
    <w:rsid w:val="00A275BD"/>
    <w:rsid w:val="00B34E21"/>
    <w:rsid w:val="00C669CC"/>
    <w:rsid w:val="00D45E28"/>
    <w:rsid w:val="00D95CF2"/>
    <w:rsid w:val="00E20DB3"/>
    <w:rsid w:val="00F041D7"/>
    <w:rsid w:val="00F24B15"/>
    <w:rsid w:val="00F3359D"/>
    <w:rsid w:val="00F34D11"/>
    <w:rsid w:val="00F36603"/>
    <w:rsid w:val="00F40AE4"/>
    <w:rsid w:val="00F4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12612-0DE8-1147-ABBD-3F37760E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08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44925">
      <w:bodyDiv w:val="1"/>
      <w:marLeft w:val="0"/>
      <w:marRight w:val="0"/>
      <w:marTop w:val="0"/>
      <w:marBottom w:val="0"/>
      <w:divBdr>
        <w:top w:val="none" w:sz="0" w:space="0" w:color="auto"/>
        <w:left w:val="none" w:sz="0" w:space="0" w:color="auto"/>
        <w:bottom w:val="none" w:sz="0" w:space="0" w:color="auto"/>
        <w:right w:val="none" w:sz="0" w:space="0" w:color="auto"/>
      </w:divBdr>
      <w:divsChild>
        <w:div w:id="1797600509">
          <w:marLeft w:val="0"/>
          <w:marRight w:val="0"/>
          <w:marTop w:val="0"/>
          <w:marBottom w:val="0"/>
          <w:divBdr>
            <w:top w:val="none" w:sz="0" w:space="0" w:color="auto"/>
            <w:left w:val="none" w:sz="0" w:space="0" w:color="auto"/>
            <w:bottom w:val="none" w:sz="0" w:space="0" w:color="auto"/>
            <w:right w:val="none" w:sz="0" w:space="0" w:color="auto"/>
          </w:divBdr>
        </w:div>
        <w:div w:id="1386759792">
          <w:marLeft w:val="0"/>
          <w:marRight w:val="0"/>
          <w:marTop w:val="0"/>
          <w:marBottom w:val="0"/>
          <w:divBdr>
            <w:top w:val="none" w:sz="0" w:space="0" w:color="auto"/>
            <w:left w:val="none" w:sz="0" w:space="0" w:color="auto"/>
            <w:bottom w:val="none" w:sz="0" w:space="0" w:color="auto"/>
            <w:right w:val="none" w:sz="0" w:space="0" w:color="auto"/>
          </w:divBdr>
        </w:div>
        <w:div w:id="1172185320">
          <w:marLeft w:val="0"/>
          <w:marRight w:val="0"/>
          <w:marTop w:val="0"/>
          <w:marBottom w:val="0"/>
          <w:divBdr>
            <w:top w:val="none" w:sz="0" w:space="0" w:color="auto"/>
            <w:left w:val="none" w:sz="0" w:space="0" w:color="auto"/>
            <w:bottom w:val="none" w:sz="0" w:space="0" w:color="auto"/>
            <w:right w:val="none" w:sz="0" w:space="0" w:color="auto"/>
          </w:divBdr>
        </w:div>
        <w:div w:id="1810438301">
          <w:marLeft w:val="0"/>
          <w:marRight w:val="0"/>
          <w:marTop w:val="0"/>
          <w:marBottom w:val="0"/>
          <w:divBdr>
            <w:top w:val="none" w:sz="0" w:space="0" w:color="auto"/>
            <w:left w:val="none" w:sz="0" w:space="0" w:color="auto"/>
            <w:bottom w:val="none" w:sz="0" w:space="0" w:color="auto"/>
            <w:right w:val="none" w:sz="0" w:space="0" w:color="auto"/>
          </w:divBdr>
        </w:div>
        <w:div w:id="1141777067">
          <w:marLeft w:val="0"/>
          <w:marRight w:val="0"/>
          <w:marTop w:val="0"/>
          <w:marBottom w:val="0"/>
          <w:divBdr>
            <w:top w:val="none" w:sz="0" w:space="0" w:color="auto"/>
            <w:left w:val="none" w:sz="0" w:space="0" w:color="auto"/>
            <w:bottom w:val="none" w:sz="0" w:space="0" w:color="auto"/>
            <w:right w:val="none" w:sz="0" w:space="0" w:color="auto"/>
          </w:divBdr>
        </w:div>
        <w:div w:id="93329508">
          <w:marLeft w:val="0"/>
          <w:marRight w:val="0"/>
          <w:marTop w:val="0"/>
          <w:marBottom w:val="0"/>
          <w:divBdr>
            <w:top w:val="none" w:sz="0" w:space="0" w:color="auto"/>
            <w:left w:val="none" w:sz="0" w:space="0" w:color="auto"/>
            <w:bottom w:val="none" w:sz="0" w:space="0" w:color="auto"/>
            <w:right w:val="none" w:sz="0" w:space="0" w:color="auto"/>
          </w:divBdr>
        </w:div>
        <w:div w:id="919363126">
          <w:marLeft w:val="0"/>
          <w:marRight w:val="0"/>
          <w:marTop w:val="0"/>
          <w:marBottom w:val="0"/>
          <w:divBdr>
            <w:top w:val="none" w:sz="0" w:space="0" w:color="auto"/>
            <w:left w:val="none" w:sz="0" w:space="0" w:color="auto"/>
            <w:bottom w:val="none" w:sz="0" w:space="0" w:color="auto"/>
            <w:right w:val="none" w:sz="0" w:space="0" w:color="auto"/>
          </w:divBdr>
        </w:div>
        <w:div w:id="1451704422">
          <w:marLeft w:val="0"/>
          <w:marRight w:val="0"/>
          <w:marTop w:val="0"/>
          <w:marBottom w:val="0"/>
          <w:divBdr>
            <w:top w:val="none" w:sz="0" w:space="0" w:color="auto"/>
            <w:left w:val="none" w:sz="0" w:space="0" w:color="auto"/>
            <w:bottom w:val="none" w:sz="0" w:space="0" w:color="auto"/>
            <w:right w:val="none" w:sz="0" w:space="0" w:color="auto"/>
          </w:divBdr>
        </w:div>
        <w:div w:id="422339700">
          <w:marLeft w:val="0"/>
          <w:marRight w:val="0"/>
          <w:marTop w:val="0"/>
          <w:marBottom w:val="0"/>
          <w:divBdr>
            <w:top w:val="none" w:sz="0" w:space="0" w:color="auto"/>
            <w:left w:val="none" w:sz="0" w:space="0" w:color="auto"/>
            <w:bottom w:val="none" w:sz="0" w:space="0" w:color="auto"/>
            <w:right w:val="none" w:sz="0" w:space="0" w:color="auto"/>
          </w:divBdr>
        </w:div>
        <w:div w:id="1616475504">
          <w:marLeft w:val="0"/>
          <w:marRight w:val="0"/>
          <w:marTop w:val="0"/>
          <w:marBottom w:val="0"/>
          <w:divBdr>
            <w:top w:val="none" w:sz="0" w:space="0" w:color="auto"/>
            <w:left w:val="none" w:sz="0" w:space="0" w:color="auto"/>
            <w:bottom w:val="none" w:sz="0" w:space="0" w:color="auto"/>
            <w:right w:val="none" w:sz="0" w:space="0" w:color="auto"/>
          </w:divBdr>
        </w:div>
        <w:div w:id="108206420">
          <w:marLeft w:val="0"/>
          <w:marRight w:val="0"/>
          <w:marTop w:val="0"/>
          <w:marBottom w:val="0"/>
          <w:divBdr>
            <w:top w:val="none" w:sz="0" w:space="0" w:color="auto"/>
            <w:left w:val="none" w:sz="0" w:space="0" w:color="auto"/>
            <w:bottom w:val="none" w:sz="0" w:space="0" w:color="auto"/>
            <w:right w:val="none" w:sz="0" w:space="0" w:color="auto"/>
          </w:divBdr>
        </w:div>
        <w:div w:id="1088189294">
          <w:marLeft w:val="0"/>
          <w:marRight w:val="0"/>
          <w:marTop w:val="0"/>
          <w:marBottom w:val="0"/>
          <w:divBdr>
            <w:top w:val="none" w:sz="0" w:space="0" w:color="auto"/>
            <w:left w:val="none" w:sz="0" w:space="0" w:color="auto"/>
            <w:bottom w:val="none" w:sz="0" w:space="0" w:color="auto"/>
            <w:right w:val="none" w:sz="0" w:space="0" w:color="auto"/>
          </w:divBdr>
        </w:div>
        <w:div w:id="1871141422">
          <w:marLeft w:val="0"/>
          <w:marRight w:val="0"/>
          <w:marTop w:val="0"/>
          <w:marBottom w:val="0"/>
          <w:divBdr>
            <w:top w:val="none" w:sz="0" w:space="0" w:color="auto"/>
            <w:left w:val="none" w:sz="0" w:space="0" w:color="auto"/>
            <w:bottom w:val="none" w:sz="0" w:space="0" w:color="auto"/>
            <w:right w:val="none" w:sz="0" w:space="0" w:color="auto"/>
          </w:divBdr>
        </w:div>
        <w:div w:id="1102870774">
          <w:marLeft w:val="0"/>
          <w:marRight w:val="0"/>
          <w:marTop w:val="0"/>
          <w:marBottom w:val="0"/>
          <w:divBdr>
            <w:top w:val="none" w:sz="0" w:space="0" w:color="auto"/>
            <w:left w:val="none" w:sz="0" w:space="0" w:color="auto"/>
            <w:bottom w:val="none" w:sz="0" w:space="0" w:color="auto"/>
            <w:right w:val="none" w:sz="0" w:space="0" w:color="auto"/>
          </w:divBdr>
        </w:div>
        <w:div w:id="333730663">
          <w:marLeft w:val="0"/>
          <w:marRight w:val="0"/>
          <w:marTop w:val="0"/>
          <w:marBottom w:val="0"/>
          <w:divBdr>
            <w:top w:val="none" w:sz="0" w:space="0" w:color="auto"/>
            <w:left w:val="none" w:sz="0" w:space="0" w:color="auto"/>
            <w:bottom w:val="none" w:sz="0" w:space="0" w:color="auto"/>
            <w:right w:val="none" w:sz="0" w:space="0" w:color="auto"/>
          </w:divBdr>
        </w:div>
        <w:div w:id="971593269">
          <w:marLeft w:val="0"/>
          <w:marRight w:val="0"/>
          <w:marTop w:val="0"/>
          <w:marBottom w:val="0"/>
          <w:divBdr>
            <w:top w:val="none" w:sz="0" w:space="0" w:color="auto"/>
            <w:left w:val="none" w:sz="0" w:space="0" w:color="auto"/>
            <w:bottom w:val="none" w:sz="0" w:space="0" w:color="auto"/>
            <w:right w:val="none" w:sz="0" w:space="0" w:color="auto"/>
          </w:divBdr>
        </w:div>
        <w:div w:id="1487429141">
          <w:marLeft w:val="0"/>
          <w:marRight w:val="0"/>
          <w:marTop w:val="0"/>
          <w:marBottom w:val="0"/>
          <w:divBdr>
            <w:top w:val="none" w:sz="0" w:space="0" w:color="auto"/>
            <w:left w:val="none" w:sz="0" w:space="0" w:color="auto"/>
            <w:bottom w:val="none" w:sz="0" w:space="0" w:color="auto"/>
            <w:right w:val="none" w:sz="0" w:space="0" w:color="auto"/>
          </w:divBdr>
        </w:div>
        <w:div w:id="2096707923">
          <w:marLeft w:val="0"/>
          <w:marRight w:val="0"/>
          <w:marTop w:val="0"/>
          <w:marBottom w:val="0"/>
          <w:divBdr>
            <w:top w:val="none" w:sz="0" w:space="0" w:color="auto"/>
            <w:left w:val="none" w:sz="0" w:space="0" w:color="auto"/>
            <w:bottom w:val="none" w:sz="0" w:space="0" w:color="auto"/>
            <w:right w:val="none" w:sz="0" w:space="0" w:color="auto"/>
          </w:divBdr>
        </w:div>
        <w:div w:id="930047715">
          <w:marLeft w:val="0"/>
          <w:marRight w:val="0"/>
          <w:marTop w:val="0"/>
          <w:marBottom w:val="0"/>
          <w:divBdr>
            <w:top w:val="none" w:sz="0" w:space="0" w:color="auto"/>
            <w:left w:val="none" w:sz="0" w:space="0" w:color="auto"/>
            <w:bottom w:val="none" w:sz="0" w:space="0" w:color="auto"/>
            <w:right w:val="none" w:sz="0" w:space="0" w:color="auto"/>
          </w:divBdr>
        </w:div>
        <w:div w:id="1007948461">
          <w:marLeft w:val="0"/>
          <w:marRight w:val="0"/>
          <w:marTop w:val="0"/>
          <w:marBottom w:val="0"/>
          <w:divBdr>
            <w:top w:val="none" w:sz="0" w:space="0" w:color="auto"/>
            <w:left w:val="none" w:sz="0" w:space="0" w:color="auto"/>
            <w:bottom w:val="none" w:sz="0" w:space="0" w:color="auto"/>
            <w:right w:val="none" w:sz="0" w:space="0" w:color="auto"/>
          </w:divBdr>
        </w:div>
        <w:div w:id="207960495">
          <w:marLeft w:val="0"/>
          <w:marRight w:val="0"/>
          <w:marTop w:val="0"/>
          <w:marBottom w:val="0"/>
          <w:divBdr>
            <w:top w:val="none" w:sz="0" w:space="0" w:color="auto"/>
            <w:left w:val="none" w:sz="0" w:space="0" w:color="auto"/>
            <w:bottom w:val="none" w:sz="0" w:space="0" w:color="auto"/>
            <w:right w:val="none" w:sz="0" w:space="0" w:color="auto"/>
          </w:divBdr>
        </w:div>
        <w:div w:id="2053570882">
          <w:marLeft w:val="0"/>
          <w:marRight w:val="0"/>
          <w:marTop w:val="0"/>
          <w:marBottom w:val="0"/>
          <w:divBdr>
            <w:top w:val="none" w:sz="0" w:space="0" w:color="auto"/>
            <w:left w:val="none" w:sz="0" w:space="0" w:color="auto"/>
            <w:bottom w:val="none" w:sz="0" w:space="0" w:color="auto"/>
            <w:right w:val="none" w:sz="0" w:space="0" w:color="auto"/>
          </w:divBdr>
        </w:div>
        <w:div w:id="1165168959">
          <w:marLeft w:val="0"/>
          <w:marRight w:val="0"/>
          <w:marTop w:val="0"/>
          <w:marBottom w:val="0"/>
          <w:divBdr>
            <w:top w:val="none" w:sz="0" w:space="0" w:color="auto"/>
            <w:left w:val="none" w:sz="0" w:space="0" w:color="auto"/>
            <w:bottom w:val="none" w:sz="0" w:space="0" w:color="auto"/>
            <w:right w:val="none" w:sz="0" w:space="0" w:color="auto"/>
          </w:divBdr>
        </w:div>
        <w:div w:id="956789171">
          <w:marLeft w:val="0"/>
          <w:marRight w:val="0"/>
          <w:marTop w:val="0"/>
          <w:marBottom w:val="0"/>
          <w:divBdr>
            <w:top w:val="none" w:sz="0" w:space="0" w:color="auto"/>
            <w:left w:val="none" w:sz="0" w:space="0" w:color="auto"/>
            <w:bottom w:val="none" w:sz="0" w:space="0" w:color="auto"/>
            <w:right w:val="none" w:sz="0" w:space="0" w:color="auto"/>
          </w:divBdr>
        </w:div>
      </w:divsChild>
    </w:div>
    <w:div w:id="1840728521">
      <w:bodyDiv w:val="1"/>
      <w:marLeft w:val="0"/>
      <w:marRight w:val="0"/>
      <w:marTop w:val="0"/>
      <w:marBottom w:val="0"/>
      <w:divBdr>
        <w:top w:val="none" w:sz="0" w:space="0" w:color="auto"/>
        <w:left w:val="none" w:sz="0" w:space="0" w:color="auto"/>
        <w:bottom w:val="none" w:sz="0" w:space="0" w:color="auto"/>
        <w:right w:val="none" w:sz="0" w:space="0" w:color="auto"/>
      </w:divBdr>
      <w:divsChild>
        <w:div w:id="725028392">
          <w:marLeft w:val="0"/>
          <w:marRight w:val="0"/>
          <w:marTop w:val="0"/>
          <w:marBottom w:val="0"/>
          <w:divBdr>
            <w:top w:val="none" w:sz="0" w:space="0" w:color="auto"/>
            <w:left w:val="none" w:sz="0" w:space="0" w:color="auto"/>
            <w:bottom w:val="none" w:sz="0" w:space="0" w:color="auto"/>
            <w:right w:val="none" w:sz="0" w:space="0" w:color="auto"/>
          </w:divBdr>
        </w:div>
        <w:div w:id="259340522">
          <w:marLeft w:val="0"/>
          <w:marRight w:val="0"/>
          <w:marTop w:val="0"/>
          <w:marBottom w:val="0"/>
          <w:divBdr>
            <w:top w:val="none" w:sz="0" w:space="0" w:color="auto"/>
            <w:left w:val="none" w:sz="0" w:space="0" w:color="auto"/>
            <w:bottom w:val="none" w:sz="0" w:space="0" w:color="auto"/>
            <w:right w:val="none" w:sz="0" w:space="0" w:color="auto"/>
          </w:divBdr>
        </w:div>
        <w:div w:id="1991933522">
          <w:marLeft w:val="0"/>
          <w:marRight w:val="0"/>
          <w:marTop w:val="0"/>
          <w:marBottom w:val="0"/>
          <w:divBdr>
            <w:top w:val="none" w:sz="0" w:space="0" w:color="auto"/>
            <w:left w:val="none" w:sz="0" w:space="0" w:color="auto"/>
            <w:bottom w:val="none" w:sz="0" w:space="0" w:color="auto"/>
            <w:right w:val="none" w:sz="0" w:space="0" w:color="auto"/>
          </w:divBdr>
        </w:div>
        <w:div w:id="1033262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iscopalcolorado.org/becoming-beloved-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sheepspin</dc:creator>
  <cp:lastModifiedBy>Janet Choyce</cp:lastModifiedBy>
  <cp:revision>2</cp:revision>
  <dcterms:created xsi:type="dcterms:W3CDTF">2020-09-08T14:05:00Z</dcterms:created>
  <dcterms:modified xsi:type="dcterms:W3CDTF">2020-09-08T14:05:00Z</dcterms:modified>
</cp:coreProperties>
</file>